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2" w:rsidRPr="00F25B96" w:rsidRDefault="00571602" w:rsidP="00571602">
      <w:pPr>
        <w:pStyle w:val="a5"/>
        <w:rPr>
          <w:sz w:val="22"/>
          <w:szCs w:val="22"/>
        </w:rPr>
      </w:pPr>
      <w:bookmarkStart w:id="0" w:name="_GoBack"/>
      <w:bookmarkEnd w:id="0"/>
      <w:r w:rsidRPr="00F25B96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571602" w:rsidRPr="00F25B96" w:rsidRDefault="00571602" w:rsidP="00571602">
      <w:pPr>
        <w:pStyle w:val="a5"/>
        <w:rPr>
          <w:sz w:val="22"/>
          <w:szCs w:val="22"/>
        </w:rPr>
      </w:pPr>
      <w:r w:rsidRPr="00F25B96">
        <w:rPr>
          <w:sz w:val="22"/>
          <w:szCs w:val="22"/>
        </w:rPr>
        <w:t>«СПОРТИВНАЯ  ШКОЛА «ПОБЕДА» ГОРОДА ТОМСКА»</w:t>
      </w:r>
    </w:p>
    <w:p w:rsidR="00571602" w:rsidRDefault="00571602" w:rsidP="00571602">
      <w:pPr>
        <w:jc w:val="center"/>
        <w:rPr>
          <w:b/>
        </w:rPr>
      </w:pPr>
    </w:p>
    <w:p w:rsidR="00571602" w:rsidRDefault="00571602" w:rsidP="00571602">
      <w:pPr>
        <w:jc w:val="center"/>
        <w:rPr>
          <w:b/>
        </w:rPr>
      </w:pPr>
    </w:p>
    <w:p w:rsidR="00571602" w:rsidRDefault="00571602" w:rsidP="00571602">
      <w:pPr>
        <w:jc w:val="center"/>
        <w:rPr>
          <w:b/>
        </w:rPr>
      </w:pPr>
    </w:p>
    <w:p w:rsidR="00571602" w:rsidRPr="00EE538E" w:rsidRDefault="00571602" w:rsidP="00571602">
      <w:pPr>
        <w:autoSpaceDE w:val="0"/>
        <w:autoSpaceDN w:val="0"/>
        <w:adjustRightInd w:val="0"/>
        <w:jc w:val="both"/>
        <w:rPr>
          <w:bCs/>
        </w:rPr>
      </w:pPr>
      <w:r w:rsidRPr="00EE538E">
        <w:rPr>
          <w:bCs/>
        </w:rPr>
        <w:t>ПРИНЯТО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>
        <w:rPr>
          <w:bCs/>
        </w:rPr>
        <w:tab/>
      </w:r>
      <w:r w:rsidRPr="00EE538E">
        <w:rPr>
          <w:bCs/>
        </w:rPr>
        <w:t>УТВЕРЖДЕНО</w:t>
      </w:r>
    </w:p>
    <w:p w:rsidR="00571602" w:rsidRPr="00EE538E" w:rsidRDefault="00571602" w:rsidP="00571602">
      <w:pPr>
        <w:autoSpaceDE w:val="0"/>
        <w:autoSpaceDN w:val="0"/>
        <w:adjustRightInd w:val="0"/>
        <w:jc w:val="both"/>
        <w:rPr>
          <w:bCs/>
        </w:rPr>
      </w:pPr>
      <w:r w:rsidRPr="00EE538E">
        <w:rPr>
          <w:bCs/>
        </w:rPr>
        <w:t xml:space="preserve">Педагогический совет 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>
        <w:rPr>
          <w:bCs/>
        </w:rPr>
        <w:tab/>
      </w:r>
      <w:r w:rsidRPr="00EE538E">
        <w:rPr>
          <w:bCs/>
        </w:rPr>
        <w:t>Директор МАУ ДО СШ «Победа»</w:t>
      </w:r>
    </w:p>
    <w:p w:rsidR="00571602" w:rsidRPr="00EE538E" w:rsidRDefault="00571602" w:rsidP="00571602">
      <w:pPr>
        <w:autoSpaceDE w:val="0"/>
        <w:autoSpaceDN w:val="0"/>
        <w:adjustRightInd w:val="0"/>
        <w:ind w:right="-284"/>
        <w:rPr>
          <w:bCs/>
        </w:rPr>
      </w:pPr>
      <w:r w:rsidRPr="00EE538E">
        <w:rPr>
          <w:bCs/>
        </w:rPr>
        <w:t xml:space="preserve">МАУ ДО СШ </w:t>
      </w:r>
      <w:r>
        <w:rPr>
          <w:bCs/>
        </w:rPr>
        <w:t>«Победа»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  <w:t xml:space="preserve"> </w:t>
      </w:r>
      <w:r>
        <w:rPr>
          <w:bCs/>
        </w:rPr>
        <w:tab/>
      </w:r>
      <w:r w:rsidR="00B074D8">
        <w:rPr>
          <w:bCs/>
        </w:rPr>
        <w:t xml:space="preserve">           </w:t>
      </w:r>
      <w:r w:rsidRPr="00EE538E">
        <w:rPr>
          <w:bCs/>
        </w:rPr>
        <w:t>______________С.А.Евтюнин</w:t>
      </w:r>
    </w:p>
    <w:p w:rsidR="00571602" w:rsidRPr="00EE538E" w:rsidRDefault="00571602" w:rsidP="00571602">
      <w:pPr>
        <w:jc w:val="both"/>
        <w:rPr>
          <w:bCs/>
        </w:rPr>
      </w:pPr>
      <w:r w:rsidRPr="00EE538E">
        <w:rPr>
          <w:bCs/>
        </w:rPr>
        <w:t xml:space="preserve">Протокол </w:t>
      </w:r>
      <w:proofErr w:type="gramStart"/>
      <w:r w:rsidRPr="00EE538E">
        <w:rPr>
          <w:bCs/>
        </w:rPr>
        <w:t>от</w:t>
      </w:r>
      <w:proofErr w:type="gramEnd"/>
      <w:r w:rsidRPr="00EE538E">
        <w:rPr>
          <w:bCs/>
        </w:rPr>
        <w:t xml:space="preserve"> __________</w:t>
      </w:r>
      <w:r w:rsidRPr="00EE538E">
        <w:rPr>
          <w:bCs/>
        </w:rPr>
        <w:tab/>
        <w:t>№ __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  <w:t xml:space="preserve">  </w:t>
      </w:r>
      <w:r>
        <w:rPr>
          <w:bCs/>
        </w:rPr>
        <w:tab/>
      </w:r>
      <w:r w:rsidRPr="00EE538E">
        <w:rPr>
          <w:bCs/>
        </w:rPr>
        <w:t>«____»______________</w:t>
      </w:r>
    </w:p>
    <w:p w:rsidR="002C7915" w:rsidRPr="00F25B96" w:rsidRDefault="002C7915" w:rsidP="002C7915">
      <w:pPr>
        <w:jc w:val="center"/>
        <w:rPr>
          <w:color w:val="000000"/>
        </w:rPr>
      </w:pPr>
    </w:p>
    <w:p w:rsidR="002C7915" w:rsidRPr="00F25B96" w:rsidRDefault="002C7915" w:rsidP="002C7915">
      <w:pPr>
        <w:jc w:val="center"/>
        <w:rPr>
          <w:color w:val="000000"/>
        </w:rPr>
      </w:pPr>
    </w:p>
    <w:p w:rsidR="002C7915" w:rsidRPr="00F25B96" w:rsidRDefault="002C7915" w:rsidP="002C7915">
      <w:pPr>
        <w:jc w:val="center"/>
        <w:rPr>
          <w:b/>
          <w:color w:val="000000"/>
          <w:sz w:val="28"/>
          <w:szCs w:val="28"/>
        </w:rPr>
      </w:pPr>
      <w:r w:rsidRPr="00F25B96">
        <w:rPr>
          <w:b/>
          <w:color w:val="000000"/>
          <w:sz w:val="28"/>
          <w:szCs w:val="28"/>
        </w:rPr>
        <w:t xml:space="preserve">ПОЛОЖЕНИЕ </w:t>
      </w:r>
    </w:p>
    <w:p w:rsidR="00A60D86" w:rsidRPr="00F25B96" w:rsidRDefault="002C7915" w:rsidP="002C7915">
      <w:pPr>
        <w:jc w:val="center"/>
        <w:rPr>
          <w:b/>
          <w:color w:val="000000"/>
          <w:sz w:val="28"/>
          <w:szCs w:val="28"/>
        </w:rPr>
      </w:pPr>
      <w:r w:rsidRPr="00F25B96">
        <w:rPr>
          <w:b/>
          <w:color w:val="000000"/>
          <w:sz w:val="28"/>
          <w:szCs w:val="28"/>
        </w:rPr>
        <w:t xml:space="preserve">о </w:t>
      </w:r>
      <w:r w:rsidR="00571602">
        <w:rPr>
          <w:b/>
          <w:color w:val="000000"/>
          <w:sz w:val="28"/>
          <w:szCs w:val="28"/>
        </w:rPr>
        <w:t xml:space="preserve">порядке </w:t>
      </w:r>
      <w:r w:rsidR="00770A74">
        <w:rPr>
          <w:b/>
          <w:color w:val="000000"/>
          <w:sz w:val="28"/>
          <w:szCs w:val="28"/>
        </w:rPr>
        <w:t>и</w:t>
      </w:r>
      <w:r w:rsidR="00571602">
        <w:rPr>
          <w:b/>
          <w:color w:val="000000"/>
          <w:sz w:val="28"/>
          <w:szCs w:val="28"/>
        </w:rPr>
        <w:t xml:space="preserve"> основаниях приёма</w:t>
      </w:r>
      <w:r w:rsidRPr="00F25B96">
        <w:rPr>
          <w:b/>
          <w:color w:val="000000"/>
          <w:sz w:val="28"/>
          <w:szCs w:val="28"/>
        </w:rPr>
        <w:t>, перевод</w:t>
      </w:r>
      <w:r w:rsidR="00571602">
        <w:rPr>
          <w:b/>
          <w:color w:val="000000"/>
          <w:sz w:val="28"/>
          <w:szCs w:val="28"/>
        </w:rPr>
        <w:t xml:space="preserve">а, </w:t>
      </w:r>
      <w:r w:rsidRPr="00F25B96">
        <w:rPr>
          <w:b/>
          <w:color w:val="000000"/>
          <w:sz w:val="28"/>
          <w:szCs w:val="28"/>
        </w:rPr>
        <w:t xml:space="preserve"> отчислени</w:t>
      </w:r>
      <w:r w:rsidR="00571602">
        <w:rPr>
          <w:b/>
          <w:color w:val="000000"/>
          <w:sz w:val="28"/>
          <w:szCs w:val="28"/>
        </w:rPr>
        <w:t>я и восстановлении</w:t>
      </w:r>
      <w:r w:rsidRPr="00F25B96">
        <w:rPr>
          <w:b/>
          <w:color w:val="000000"/>
          <w:sz w:val="28"/>
          <w:szCs w:val="28"/>
        </w:rPr>
        <w:t xml:space="preserve"> учащихся </w:t>
      </w:r>
      <w:r w:rsidR="00571602">
        <w:rPr>
          <w:b/>
          <w:color w:val="000000"/>
          <w:sz w:val="28"/>
          <w:szCs w:val="28"/>
        </w:rPr>
        <w:t xml:space="preserve"> </w:t>
      </w:r>
      <w:r w:rsidRPr="00F25B96">
        <w:rPr>
          <w:b/>
          <w:color w:val="000000"/>
          <w:sz w:val="28"/>
          <w:szCs w:val="28"/>
        </w:rPr>
        <w:t>МАУ ДО СШ «Победа»</w:t>
      </w:r>
    </w:p>
    <w:p w:rsidR="002C7915" w:rsidRPr="00611578" w:rsidRDefault="002C7915" w:rsidP="00A91D8B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A60D86" w:rsidRPr="00611578">
        <w:rPr>
          <w:b/>
          <w:color w:val="000000"/>
        </w:rPr>
        <w:t xml:space="preserve">1. </w:t>
      </w:r>
      <w:r w:rsidR="00A91D8B" w:rsidRPr="00611578">
        <w:rPr>
          <w:b/>
          <w:color w:val="000000"/>
        </w:rPr>
        <w:t>ОБЩИЕ ПОЛОЖЕНИЯ</w:t>
      </w:r>
    </w:p>
    <w:p w:rsidR="00370CAF" w:rsidRDefault="002C7915" w:rsidP="00985042">
      <w:pPr>
        <w:shd w:val="clear" w:color="auto" w:fill="FFFFFF"/>
        <w:ind w:firstLine="567"/>
        <w:jc w:val="both"/>
        <w:rPr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744EA8" w:rsidRPr="00F25B96">
        <w:rPr>
          <w:color w:val="000000"/>
        </w:rPr>
        <w:t xml:space="preserve">       </w:t>
      </w:r>
      <w:r w:rsidR="00246CC3">
        <w:rPr>
          <w:color w:val="000000"/>
        </w:rPr>
        <w:t xml:space="preserve">  </w:t>
      </w:r>
      <w:r w:rsidR="005429C9" w:rsidRPr="00F25B96">
        <w:rPr>
          <w:color w:val="000000"/>
        </w:rPr>
        <w:t xml:space="preserve"> </w:t>
      </w:r>
      <w:r w:rsidRPr="00F25B96">
        <w:rPr>
          <w:color w:val="000000"/>
        </w:rPr>
        <w:t>1.1.</w:t>
      </w:r>
      <w:r w:rsidR="005429C9" w:rsidRPr="00F25B96">
        <w:rPr>
          <w:color w:val="000000"/>
        </w:rPr>
        <w:t xml:space="preserve"> </w:t>
      </w:r>
      <w:r w:rsidRPr="000239B8">
        <w:rPr>
          <w:color w:val="000000"/>
        </w:rPr>
        <w:t xml:space="preserve">Положение о </w:t>
      </w:r>
      <w:r w:rsidR="00C47302" w:rsidRPr="000239B8">
        <w:rPr>
          <w:color w:val="000000"/>
        </w:rPr>
        <w:t>приеме, переводе и отчислении учащихся</w:t>
      </w:r>
      <w:r w:rsidR="00C47302" w:rsidRPr="000239B8">
        <w:rPr>
          <w:b/>
          <w:color w:val="000000"/>
          <w:sz w:val="28"/>
          <w:szCs w:val="28"/>
        </w:rPr>
        <w:t xml:space="preserve"> </w:t>
      </w:r>
      <w:r w:rsidRPr="000239B8">
        <w:rPr>
          <w:color w:val="000000"/>
        </w:rPr>
        <w:t xml:space="preserve">в </w:t>
      </w:r>
      <w:r w:rsidR="00744EA8" w:rsidRPr="000239B8">
        <w:rPr>
          <w:color w:val="000000"/>
        </w:rPr>
        <w:t>МАУ ДО СШ «Победа»</w:t>
      </w:r>
      <w:r w:rsidRPr="000239B8">
        <w:rPr>
          <w:color w:val="000000"/>
        </w:rPr>
        <w:t xml:space="preserve"> принято в соответствии Федеральным Законом «Об образовании в РФ» </w:t>
      </w:r>
      <w:r w:rsidR="00F378AC" w:rsidRPr="000239B8">
        <w:t>29.12.2012 г. № 273-ФЗ</w:t>
      </w:r>
      <w:r w:rsidRPr="000239B8">
        <w:rPr>
          <w:color w:val="000000"/>
        </w:rPr>
        <w:t xml:space="preserve">, Конвенцией о правах ребенка, Законом РФ «Об основных гарантиях прав ребенка в РФ», Порядком организации и осуществления образовательной деятельности по дополнительным общеобразовательным программам, </w:t>
      </w:r>
      <w:r w:rsidR="00FB6DF3" w:rsidRPr="000239B8">
        <w:rPr>
          <w:color w:val="000000"/>
        </w:rPr>
        <w:t>Порядком приема на обучение по дополнительным предпрофессиональным программам в области физической культуры и спорта</w:t>
      </w:r>
      <w:r w:rsidR="00203D90" w:rsidRPr="000239B8">
        <w:rPr>
          <w:color w:val="000000"/>
        </w:rPr>
        <w:t xml:space="preserve"> от 13.09.2013 № 731</w:t>
      </w:r>
      <w:r w:rsidR="00FB6DF3" w:rsidRPr="000239B8">
        <w:rPr>
          <w:color w:val="000000"/>
        </w:rPr>
        <w:t xml:space="preserve">, </w:t>
      </w:r>
      <w:r w:rsidR="00203D90" w:rsidRPr="000239B8">
        <w:rPr>
          <w:color w:val="000000"/>
        </w:rPr>
        <w:t>С</w:t>
      </w:r>
      <w:r w:rsidRPr="000239B8">
        <w:rPr>
          <w:color w:val="000000"/>
        </w:rPr>
        <w:t>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(СанПиН 2.4</w:t>
      </w:r>
      <w:r w:rsidR="00985042" w:rsidRPr="000239B8">
        <w:rPr>
          <w:color w:val="000000"/>
        </w:rPr>
        <w:t xml:space="preserve">.4. 3172-14), Устава </w:t>
      </w:r>
      <w:r w:rsidR="00B4083F" w:rsidRPr="000239B8">
        <w:rPr>
          <w:color w:val="000000"/>
        </w:rPr>
        <w:t>МАУ ДО СШ «Победа»</w:t>
      </w:r>
      <w:r w:rsidR="00370CAF" w:rsidRPr="000239B8">
        <w:rPr>
          <w:color w:val="000000"/>
        </w:rPr>
        <w:t>.</w:t>
      </w:r>
    </w:p>
    <w:p w:rsidR="00985042" w:rsidRPr="00F25B96" w:rsidRDefault="00370CAF" w:rsidP="00985042">
      <w:pPr>
        <w:shd w:val="clear" w:color="auto" w:fill="FFFFFF"/>
        <w:ind w:firstLine="567"/>
        <w:jc w:val="both"/>
        <w:rPr>
          <w:spacing w:val="2"/>
        </w:rPr>
      </w:pPr>
      <w:r>
        <w:rPr>
          <w:color w:val="000000"/>
        </w:rPr>
        <w:t>1.2.</w:t>
      </w:r>
      <w:r w:rsidR="00985042" w:rsidRPr="00F25B96">
        <w:rPr>
          <w:color w:val="000000"/>
        </w:rPr>
        <w:t xml:space="preserve"> </w:t>
      </w:r>
      <w:r w:rsidR="00985042" w:rsidRPr="00F25B96">
        <w:rPr>
          <w:spacing w:val="2"/>
        </w:rPr>
        <w:t xml:space="preserve"> </w:t>
      </w:r>
      <w:r>
        <w:rPr>
          <w:spacing w:val="2"/>
        </w:rPr>
        <w:t xml:space="preserve">Рекомендуемый минимальный возраст для зачисления в </w:t>
      </w:r>
      <w:r w:rsidRPr="00F25B96">
        <w:rPr>
          <w:color w:val="000000"/>
        </w:rPr>
        <w:t xml:space="preserve">МАУ ДО СШ «Победа» </w:t>
      </w:r>
      <w:r>
        <w:rPr>
          <w:color w:val="000000"/>
        </w:rPr>
        <w:t>по видам спорта</w:t>
      </w:r>
      <w:r w:rsidR="00985042" w:rsidRPr="00F25B96">
        <w:rPr>
          <w:spacing w:val="2"/>
        </w:rPr>
        <w:t xml:space="preserve"> составляет:</w:t>
      </w:r>
    </w:p>
    <w:p w:rsidR="00985042" w:rsidRDefault="00985042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 w:rsidRPr="00F25B96">
        <w:rPr>
          <w:color w:val="000000"/>
          <w:spacing w:val="3"/>
        </w:rPr>
        <w:t>-  аэробика (фитнес-аэробика, спортивная аэробика) – 7 лет,</w:t>
      </w:r>
    </w:p>
    <w:p w:rsidR="00571602" w:rsidRPr="00F25B96" w:rsidRDefault="00571602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="00CC1C3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акробатический рок-н-ролл – 6 лет,</w:t>
      </w:r>
    </w:p>
    <w:p w:rsidR="00985042" w:rsidRPr="00F25B96" w:rsidRDefault="00985042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 w:rsidRPr="00F25B96">
        <w:rPr>
          <w:color w:val="000000"/>
          <w:spacing w:val="3"/>
        </w:rPr>
        <w:t>-  плавание – 7 лет,</w:t>
      </w:r>
    </w:p>
    <w:p w:rsidR="00985042" w:rsidRPr="00B64DDE" w:rsidRDefault="00985042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spacing w:val="3"/>
        </w:rPr>
      </w:pPr>
      <w:r w:rsidRPr="00B64DDE">
        <w:rPr>
          <w:spacing w:val="3"/>
        </w:rPr>
        <w:t>-  тяжёлая атлетика – 10 лет,</w:t>
      </w:r>
    </w:p>
    <w:p w:rsidR="00985042" w:rsidRDefault="00985042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spacing w:val="3"/>
        </w:rPr>
      </w:pPr>
      <w:r w:rsidRPr="00B64DDE">
        <w:rPr>
          <w:spacing w:val="3"/>
        </w:rPr>
        <w:t xml:space="preserve">-  бокс - </w:t>
      </w:r>
      <w:r w:rsidR="00B074D8">
        <w:rPr>
          <w:spacing w:val="3"/>
        </w:rPr>
        <w:t xml:space="preserve">9 лет, </w:t>
      </w:r>
    </w:p>
    <w:p w:rsidR="00B074D8" w:rsidRPr="00B64DDE" w:rsidRDefault="00B074D8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spacing w:val="3"/>
        </w:rPr>
      </w:pPr>
      <w:r>
        <w:rPr>
          <w:spacing w:val="3"/>
        </w:rPr>
        <w:t>- гиревой спорт – 9 лет.</w:t>
      </w:r>
    </w:p>
    <w:p w:rsidR="00E455DC" w:rsidRDefault="00E455DC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64DDE">
        <w:rPr>
          <w:spacing w:val="3"/>
        </w:rPr>
        <w:t>1.3.</w:t>
      </w:r>
      <w:r w:rsidR="00B64DDE" w:rsidRPr="00B64DDE">
        <w:rPr>
          <w:spacing w:val="3"/>
        </w:rPr>
        <w:t xml:space="preserve"> </w:t>
      </w:r>
      <w:r w:rsidRPr="00B64DDE">
        <w:rPr>
          <w:spacing w:val="3"/>
        </w:rPr>
        <w:t xml:space="preserve">Для </w:t>
      </w:r>
      <w:r>
        <w:rPr>
          <w:color w:val="000000"/>
          <w:spacing w:val="3"/>
        </w:rPr>
        <w:t xml:space="preserve">обучения по дополнительным общеразвивающим программам в области </w:t>
      </w:r>
      <w:r>
        <w:rPr>
          <w:color w:val="000000"/>
        </w:rPr>
        <w:t>физической культуры принимаются дети, желающие заниматься физической культурой</w:t>
      </w:r>
      <w:r w:rsidR="00B64DDE">
        <w:rPr>
          <w:color w:val="000000"/>
        </w:rPr>
        <w:t xml:space="preserve">, </w:t>
      </w:r>
      <w:r w:rsidR="00B64DDE" w:rsidRPr="004C3749">
        <w:rPr>
          <w:color w:val="FF0000"/>
        </w:rPr>
        <w:t>преимущественно в возрасте от 6 до 18 лет (для учащейся молодежи до 21 года)</w:t>
      </w:r>
      <w:r w:rsidR="00B64DDE">
        <w:rPr>
          <w:color w:val="FF0000"/>
        </w:rPr>
        <w:t>.</w:t>
      </w:r>
    </w:p>
    <w:p w:rsidR="00B64DDE" w:rsidRDefault="00B64DDE" w:rsidP="00203D9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 w:rsidRPr="00F25B96">
        <w:rPr>
          <w:color w:val="000000"/>
        </w:rPr>
        <w:t xml:space="preserve">Занятия </w:t>
      </w:r>
      <w:r>
        <w:rPr>
          <w:color w:val="000000"/>
        </w:rPr>
        <w:t xml:space="preserve">по </w:t>
      </w:r>
      <w:r w:rsidR="00B074D8">
        <w:rPr>
          <w:color w:val="000000"/>
          <w:spacing w:val="3"/>
        </w:rPr>
        <w:t xml:space="preserve">дополнительным общеобразовательным программам </w:t>
      </w:r>
      <w:r>
        <w:rPr>
          <w:color w:val="000000"/>
        </w:rPr>
        <w:t>спортивной подготовки предельным возрастом спортсмена не ограничиваются, при условии показывания им стабильного спортивного результата.</w:t>
      </w:r>
    </w:p>
    <w:p w:rsidR="00795D8F" w:rsidRDefault="00795D8F" w:rsidP="00795D8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3"/>
        </w:rPr>
        <w:t>1.</w:t>
      </w:r>
      <w:r w:rsidR="00E455DC">
        <w:rPr>
          <w:color w:val="000000"/>
          <w:spacing w:val="3"/>
        </w:rPr>
        <w:t>4</w:t>
      </w:r>
      <w:r>
        <w:rPr>
          <w:color w:val="000000"/>
          <w:spacing w:val="3"/>
        </w:rPr>
        <w:t xml:space="preserve">. Прием на обучение по </w:t>
      </w:r>
      <w:r w:rsidR="00B074D8">
        <w:rPr>
          <w:color w:val="000000"/>
          <w:spacing w:val="3"/>
        </w:rPr>
        <w:t xml:space="preserve">дополнительным общеобразовательным программам </w:t>
      </w:r>
      <w:r w:rsidR="00B074D8">
        <w:rPr>
          <w:color w:val="000000"/>
        </w:rPr>
        <w:t>спортивной подготовки</w:t>
      </w:r>
      <w:r>
        <w:rPr>
          <w:color w:val="000000"/>
        </w:rPr>
        <w:t xml:space="preserve"> проводится на основании результатов индивидуального отбора лиц, имеющих необходимые для освоения соответствующей программы способности </w:t>
      </w:r>
      <w:r>
        <w:rPr>
          <w:color w:val="000000"/>
          <w:spacing w:val="3"/>
        </w:rPr>
        <w:t xml:space="preserve">в области </w:t>
      </w:r>
      <w:r>
        <w:rPr>
          <w:color w:val="000000"/>
        </w:rPr>
        <w:t>физической культуры и спорта.</w:t>
      </w:r>
    </w:p>
    <w:p w:rsidR="002C7915" w:rsidRDefault="002C7915" w:rsidP="00795D8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25B96">
        <w:rPr>
          <w:color w:val="000000"/>
        </w:rPr>
        <w:t>1.</w:t>
      </w:r>
      <w:r w:rsidR="00E455DC">
        <w:rPr>
          <w:color w:val="000000"/>
        </w:rPr>
        <w:t>5</w:t>
      </w:r>
      <w:r w:rsidRPr="00F25B96">
        <w:rPr>
          <w:color w:val="000000"/>
        </w:rPr>
        <w:t>.</w:t>
      </w:r>
      <w:r w:rsidR="005429C9" w:rsidRPr="00F25B96">
        <w:rPr>
          <w:color w:val="000000"/>
        </w:rPr>
        <w:t xml:space="preserve"> </w:t>
      </w:r>
      <w:r w:rsidRPr="00F25B96">
        <w:rPr>
          <w:color w:val="000000"/>
        </w:rPr>
        <w:t xml:space="preserve">Занятия в </w:t>
      </w:r>
      <w:r w:rsidR="005429C9" w:rsidRPr="00F25B96">
        <w:rPr>
          <w:color w:val="000000"/>
        </w:rPr>
        <w:t xml:space="preserve">МАУ ДО СШ «Победа» </w:t>
      </w:r>
      <w:r w:rsidRPr="00F25B96">
        <w:rPr>
          <w:color w:val="000000"/>
        </w:rPr>
        <w:t xml:space="preserve">проводятся по </w:t>
      </w:r>
      <w:r w:rsidR="00B074D8">
        <w:rPr>
          <w:color w:val="000000"/>
          <w:spacing w:val="3"/>
        </w:rPr>
        <w:t xml:space="preserve">дополнительным общеобразовательным программам </w:t>
      </w:r>
      <w:r w:rsidR="00B074D8">
        <w:rPr>
          <w:color w:val="000000"/>
        </w:rPr>
        <w:t>спортивной подготовки</w:t>
      </w:r>
      <w:r w:rsidRPr="00F25B96">
        <w:rPr>
          <w:color w:val="000000"/>
        </w:rPr>
        <w:t xml:space="preserve">, разработанным и утвержденным учреждением на основе примерных программ по видам спорта, допущенных Федеральным органом управления в </w:t>
      </w:r>
      <w:r w:rsidR="00795D8F">
        <w:rPr>
          <w:color w:val="000000"/>
          <w:spacing w:val="3"/>
        </w:rPr>
        <w:t>сфере</w:t>
      </w:r>
      <w:r w:rsidR="00370CAF">
        <w:rPr>
          <w:color w:val="000000"/>
        </w:rPr>
        <w:t xml:space="preserve"> физической культуры и спорт</w:t>
      </w:r>
      <w:r w:rsidR="00F42E08">
        <w:rPr>
          <w:color w:val="000000"/>
        </w:rPr>
        <w:t>а,</w:t>
      </w:r>
      <w:r w:rsidR="00795D8F">
        <w:rPr>
          <w:color w:val="000000"/>
        </w:rPr>
        <w:t xml:space="preserve"> и Федеральным стандартам по видам спорта</w:t>
      </w:r>
      <w:r w:rsidR="00370CAF">
        <w:rPr>
          <w:color w:val="000000"/>
        </w:rPr>
        <w:t>.</w:t>
      </w:r>
    </w:p>
    <w:p w:rsidR="00E455DC" w:rsidRDefault="00E455DC" w:rsidP="00E455D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1.6. Обучение в </w:t>
      </w:r>
      <w:r w:rsidRPr="00F25B96">
        <w:rPr>
          <w:color w:val="000000"/>
        </w:rPr>
        <w:t>МАУ ДО СШ «Победа»</w:t>
      </w:r>
      <w:r>
        <w:rPr>
          <w:color w:val="000000"/>
        </w:rPr>
        <w:t xml:space="preserve"> осуществляется за счет средств </w:t>
      </w:r>
      <w:r>
        <w:rPr>
          <w:color w:val="000000"/>
        </w:rPr>
        <w:lastRenderedPageBreak/>
        <w:t xml:space="preserve">муниципального бюджета, а при отсутствии бюджетных мест – может осуществляться по договору </w:t>
      </w:r>
      <w:r w:rsidR="00A559F3">
        <w:rPr>
          <w:color w:val="000000"/>
        </w:rPr>
        <w:t xml:space="preserve">об образовании </w:t>
      </w:r>
      <w:r>
        <w:rPr>
          <w:color w:val="000000"/>
        </w:rPr>
        <w:t>с оплатой стоимости обучения с юридическим и (или) физическим лицами.</w:t>
      </w:r>
    </w:p>
    <w:p w:rsidR="00232D02" w:rsidRDefault="00232D02" w:rsidP="00E455D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1.7.  На каждого поступающего заводится личное дело, в котором хранятся все сданные документы и результаты индивидуального тестирования. </w:t>
      </w:r>
      <w:r w:rsidRPr="00707118">
        <w:rPr>
          <w:color w:val="FF0000"/>
        </w:rPr>
        <w:t>Личные дела поступающих хранятся в учреждении не менее трёх месяцев с начала объявления приёма.</w:t>
      </w:r>
    </w:p>
    <w:p w:rsidR="00E455DC" w:rsidRPr="00F25B96" w:rsidRDefault="00E455DC" w:rsidP="00795D8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C7915" w:rsidRPr="00611578" w:rsidRDefault="002C7915" w:rsidP="00744EA8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744EA8" w:rsidRPr="00611578">
        <w:rPr>
          <w:b/>
          <w:color w:val="000000"/>
        </w:rPr>
        <w:t>2. УСЛОВИЯ ПРИЕМА</w:t>
      </w:r>
    </w:p>
    <w:p w:rsidR="00F42E08" w:rsidRDefault="002C7915" w:rsidP="005429C9">
      <w:pPr>
        <w:ind w:firstLine="567"/>
        <w:rPr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5429C9" w:rsidRPr="00F25B96">
        <w:rPr>
          <w:color w:val="000000"/>
        </w:rPr>
        <w:t xml:space="preserve">        </w:t>
      </w:r>
      <w:r w:rsidRPr="00F25B96">
        <w:rPr>
          <w:color w:val="000000"/>
        </w:rPr>
        <w:t>2.1.</w:t>
      </w:r>
      <w:r w:rsidR="005429C9" w:rsidRPr="00F25B96">
        <w:rPr>
          <w:color w:val="000000"/>
        </w:rPr>
        <w:t xml:space="preserve"> </w:t>
      </w:r>
      <w:r w:rsidRPr="00F25B96">
        <w:rPr>
          <w:color w:val="000000"/>
        </w:rPr>
        <w:t>Условиями</w:t>
      </w:r>
      <w:r w:rsidR="005429C9" w:rsidRPr="00F25B96">
        <w:rPr>
          <w:color w:val="000000"/>
        </w:rPr>
        <w:t xml:space="preserve"> </w:t>
      </w:r>
      <w:r w:rsidRPr="00F25B96">
        <w:rPr>
          <w:color w:val="000000"/>
        </w:rPr>
        <w:t>приема являются: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203D90">
        <w:rPr>
          <w:color w:val="000000"/>
        </w:rPr>
        <w:t xml:space="preserve">       </w:t>
      </w:r>
      <w:r w:rsidRPr="00F25B96">
        <w:rPr>
          <w:color w:val="000000"/>
        </w:rPr>
        <w:t>- письменное заявление одного из родителей (з</w:t>
      </w:r>
      <w:r w:rsidR="00F42E08">
        <w:rPr>
          <w:color w:val="000000"/>
        </w:rPr>
        <w:t>аконного представителя) ребенка,</w:t>
      </w:r>
    </w:p>
    <w:p w:rsidR="00F42E08" w:rsidRDefault="00F42E08" w:rsidP="00F42E08">
      <w:pPr>
        <w:ind w:firstLine="426"/>
        <w:rPr>
          <w:color w:val="000000"/>
        </w:rPr>
      </w:pPr>
      <w:r>
        <w:rPr>
          <w:color w:val="000000"/>
        </w:rPr>
        <w:t>- копия свидетельства о рождении поступающего,</w:t>
      </w:r>
      <w:r w:rsidR="00203D90">
        <w:t xml:space="preserve">       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203D90">
        <w:rPr>
          <w:color w:val="000000"/>
        </w:rPr>
        <w:t xml:space="preserve">       </w:t>
      </w:r>
      <w:r w:rsidR="002C7915" w:rsidRPr="00F25B96">
        <w:rPr>
          <w:color w:val="000000"/>
        </w:rPr>
        <w:t>- медицинское заключение</w:t>
      </w:r>
      <w:r>
        <w:rPr>
          <w:color w:val="000000"/>
        </w:rPr>
        <w:t xml:space="preserve"> об отсутствии </w:t>
      </w:r>
      <w:r w:rsidR="00FB2F01">
        <w:rPr>
          <w:color w:val="000000"/>
        </w:rPr>
        <w:t xml:space="preserve">   </w:t>
      </w:r>
      <w:r>
        <w:rPr>
          <w:color w:val="000000"/>
        </w:rPr>
        <w:t>у</w:t>
      </w:r>
      <w:r w:rsidR="00FB2F01">
        <w:rPr>
          <w:color w:val="000000"/>
        </w:rPr>
        <w:t xml:space="preserve">  </w:t>
      </w:r>
      <w:r>
        <w:rPr>
          <w:color w:val="000000"/>
        </w:rPr>
        <w:t xml:space="preserve"> поступающего</w:t>
      </w:r>
      <w:r w:rsidR="00FB2F01">
        <w:rPr>
          <w:color w:val="000000"/>
        </w:rPr>
        <w:t xml:space="preserve">      </w:t>
      </w:r>
      <w:r>
        <w:rPr>
          <w:color w:val="000000"/>
        </w:rPr>
        <w:t xml:space="preserve"> противопоказаний к освоению  образовательной программы в области физической культуры и спорта,</w:t>
      </w:r>
    </w:p>
    <w:p w:rsidR="00F42E08" w:rsidRDefault="00F42E08" w:rsidP="00F42E08">
      <w:pPr>
        <w:ind w:firstLine="426"/>
        <w:rPr>
          <w:color w:val="000000"/>
        </w:rPr>
      </w:pPr>
      <w:r>
        <w:rPr>
          <w:color w:val="000000"/>
        </w:rPr>
        <w:t>- фотография</w:t>
      </w:r>
      <w:r w:rsidR="004B211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поступающего</w:t>
      </w:r>
      <w:proofErr w:type="gramEnd"/>
      <w:r>
        <w:rPr>
          <w:color w:val="000000"/>
        </w:rPr>
        <w:t>,</w:t>
      </w:r>
    </w:p>
    <w:p w:rsidR="000B24DC" w:rsidRDefault="000B24DC" w:rsidP="00F42E08">
      <w:pPr>
        <w:ind w:firstLine="426"/>
        <w:rPr>
          <w:color w:val="000000"/>
        </w:rPr>
      </w:pPr>
      <w:r>
        <w:rPr>
          <w:color w:val="000000"/>
        </w:rPr>
        <w:t>- п</w:t>
      </w:r>
      <w:r w:rsidR="00F42E08">
        <w:rPr>
          <w:color w:val="000000"/>
        </w:rPr>
        <w:t>ри поступлении</w:t>
      </w:r>
      <w:r>
        <w:rPr>
          <w:color w:val="000000"/>
        </w:rPr>
        <w:t xml:space="preserve">  </w:t>
      </w:r>
      <w:r w:rsidR="00F42E08">
        <w:rPr>
          <w:color w:val="000000"/>
        </w:rPr>
        <w:t xml:space="preserve">на  </w:t>
      </w:r>
      <w:r>
        <w:rPr>
          <w:color w:val="000000"/>
        </w:rPr>
        <w:t xml:space="preserve">   </w:t>
      </w:r>
      <w:r w:rsidR="00F42E08">
        <w:rPr>
          <w:color w:val="000000"/>
        </w:rPr>
        <w:t xml:space="preserve">   платной      основе</w:t>
      </w:r>
      <w:r w:rsidR="00FB2F01">
        <w:rPr>
          <w:color w:val="000000"/>
        </w:rPr>
        <w:t xml:space="preserve">    </w:t>
      </w:r>
      <w:r w:rsidR="00F42E08">
        <w:rPr>
          <w:color w:val="000000"/>
        </w:rPr>
        <w:t xml:space="preserve"> -   </w:t>
      </w:r>
      <w:r w:rsidR="00F42E08" w:rsidRPr="00FB6DF3">
        <w:t xml:space="preserve"> договор </w:t>
      </w:r>
      <w:r w:rsidR="00F42E08">
        <w:t xml:space="preserve">  </w:t>
      </w:r>
      <w:r w:rsidR="00F42E08">
        <w:rPr>
          <w:color w:val="000000"/>
        </w:rPr>
        <w:t xml:space="preserve">с    оплатой  </w:t>
      </w:r>
      <w:r>
        <w:rPr>
          <w:color w:val="000000"/>
        </w:rPr>
        <w:t xml:space="preserve"> </w:t>
      </w:r>
      <w:r w:rsidR="00F42E08">
        <w:rPr>
          <w:color w:val="000000"/>
        </w:rPr>
        <w:t xml:space="preserve">    стоимости обучения</w:t>
      </w:r>
      <w:r w:rsidR="00F42E08">
        <w:t xml:space="preserve">  </w:t>
      </w:r>
      <w:r w:rsidR="00F42E08" w:rsidRPr="00FB6DF3">
        <w:t xml:space="preserve">с </w:t>
      </w:r>
      <w:r w:rsidR="00F42E08">
        <w:t xml:space="preserve"> </w:t>
      </w:r>
      <w:r w:rsidR="00F42E08">
        <w:rPr>
          <w:color w:val="000000"/>
        </w:rPr>
        <w:t xml:space="preserve"> юридическим и (или) физическим лицами</w:t>
      </w:r>
      <w:r>
        <w:rPr>
          <w:color w:val="000000"/>
        </w:rPr>
        <w:t>,</w:t>
      </w:r>
    </w:p>
    <w:p w:rsidR="002C7915" w:rsidRPr="00F25B96" w:rsidRDefault="000B24DC" w:rsidP="000B24D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</w:rPr>
        <w:t xml:space="preserve">- положительные </w:t>
      </w:r>
      <w:r>
        <w:rPr>
          <w:color w:val="000000"/>
        </w:rPr>
        <w:t>результаты индивидуального отбора</w:t>
      </w:r>
      <w:r>
        <w:rPr>
          <w:color w:val="000000"/>
          <w:spacing w:val="3"/>
        </w:rPr>
        <w:t xml:space="preserve"> (при приеме на обучение по </w:t>
      </w:r>
      <w:r w:rsidR="00B074D8">
        <w:rPr>
          <w:color w:val="000000"/>
          <w:spacing w:val="3"/>
        </w:rPr>
        <w:t xml:space="preserve">дополнительным общеобразовательным программам </w:t>
      </w:r>
      <w:r w:rsidR="00B074D8">
        <w:rPr>
          <w:color w:val="000000"/>
        </w:rPr>
        <w:t>спортивной подготовки</w:t>
      </w:r>
      <w:r>
        <w:rPr>
          <w:color w:val="000000"/>
        </w:rPr>
        <w:t>).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203D90">
        <w:rPr>
          <w:color w:val="000000"/>
        </w:rPr>
        <w:t xml:space="preserve">       </w:t>
      </w:r>
      <w:r w:rsidR="002C7915" w:rsidRPr="00F25B96">
        <w:rPr>
          <w:color w:val="000000"/>
        </w:rPr>
        <w:t>2.2.</w:t>
      </w:r>
      <w:r w:rsidR="005429C9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При 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>приеме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учащихся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в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</w:t>
      </w:r>
      <w:r w:rsidR="00FB6DF3" w:rsidRPr="00F25B96">
        <w:rPr>
          <w:color w:val="000000"/>
        </w:rPr>
        <w:t>МАУ ДО СШ «Победа»</w:t>
      </w:r>
      <w:r w:rsidR="002C7915" w:rsidRPr="00F25B96">
        <w:rPr>
          <w:color w:val="000000"/>
        </w:rPr>
        <w:t>,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администрация 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>обязана ознакомить родителей (законных представителей) со следующими документами: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5A703E">
        <w:rPr>
          <w:color w:val="000000"/>
        </w:rPr>
        <w:t xml:space="preserve">      </w:t>
      </w:r>
      <w:r w:rsidR="002C7915" w:rsidRPr="00F25B96">
        <w:rPr>
          <w:color w:val="000000"/>
        </w:rPr>
        <w:t>-Уставом;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5A703E">
        <w:rPr>
          <w:color w:val="000000"/>
        </w:rPr>
        <w:t xml:space="preserve">      </w:t>
      </w:r>
      <w:r w:rsidR="002C7915" w:rsidRPr="00F25B96">
        <w:rPr>
          <w:color w:val="000000"/>
        </w:rPr>
        <w:t>-лицензией на право осуществления образовательной деятельности;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5A703E">
        <w:rPr>
          <w:color w:val="000000"/>
        </w:rPr>
        <w:t xml:space="preserve">      </w:t>
      </w:r>
      <w:r w:rsidR="002C7915" w:rsidRPr="00F25B96">
        <w:rPr>
          <w:color w:val="000000"/>
        </w:rPr>
        <w:t>-образовательными программами по видам спорта;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5A703E">
        <w:rPr>
          <w:color w:val="000000"/>
        </w:rPr>
        <w:t xml:space="preserve">      </w:t>
      </w:r>
      <w:r w:rsidR="002C7915" w:rsidRPr="00F25B96">
        <w:rPr>
          <w:color w:val="000000"/>
        </w:rPr>
        <w:t xml:space="preserve">- иными 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локальными 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актами, регулирующими 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деятельность 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спортивной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>школы</w:t>
      </w:r>
      <w:r w:rsidR="005429C9" w:rsidRPr="00F25B96">
        <w:rPr>
          <w:color w:val="000000"/>
        </w:rPr>
        <w:t xml:space="preserve">, </w:t>
      </w:r>
      <w:r w:rsidR="002C7915" w:rsidRPr="00F25B96">
        <w:rPr>
          <w:color w:val="000000"/>
        </w:rPr>
        <w:t xml:space="preserve"> 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и </w:t>
      </w:r>
      <w:r w:rsidR="000C64F5">
        <w:rPr>
          <w:color w:val="000000"/>
        </w:rPr>
        <w:t xml:space="preserve">       </w:t>
      </w:r>
      <w:r w:rsidR="002C7915" w:rsidRPr="00F25B96">
        <w:rPr>
          <w:color w:val="000000"/>
        </w:rPr>
        <w:t>затрагивающие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</w:t>
      </w:r>
      <w:r w:rsidR="005429C9" w:rsidRPr="00F25B96">
        <w:rPr>
          <w:color w:val="000000"/>
        </w:rPr>
        <w:t xml:space="preserve"> </w:t>
      </w:r>
      <w:r w:rsidR="000C64F5">
        <w:rPr>
          <w:color w:val="000000"/>
        </w:rPr>
        <w:t xml:space="preserve">   </w:t>
      </w:r>
      <w:r w:rsidR="005429C9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права</w:t>
      </w:r>
      <w:r w:rsidR="005429C9" w:rsidRPr="00F25B96">
        <w:rPr>
          <w:color w:val="000000"/>
        </w:rPr>
        <w:t xml:space="preserve">   </w:t>
      </w:r>
      <w:r w:rsidR="000C64F5">
        <w:rPr>
          <w:color w:val="000000"/>
        </w:rPr>
        <w:t xml:space="preserve">     </w:t>
      </w:r>
      <w:r w:rsidR="005429C9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 и </w:t>
      </w:r>
      <w:r w:rsidR="005429C9" w:rsidRPr="00F25B96">
        <w:rPr>
          <w:color w:val="000000"/>
        </w:rPr>
        <w:t xml:space="preserve">    </w:t>
      </w:r>
      <w:r w:rsidR="002C7915" w:rsidRPr="00F25B96">
        <w:rPr>
          <w:color w:val="000000"/>
        </w:rPr>
        <w:t>законные</w:t>
      </w:r>
      <w:r w:rsidR="005429C9" w:rsidRPr="00F25B96">
        <w:rPr>
          <w:color w:val="000000"/>
        </w:rPr>
        <w:t xml:space="preserve">     </w:t>
      </w:r>
      <w:r w:rsidR="002C7915" w:rsidRPr="00F25B96">
        <w:rPr>
          <w:color w:val="000000"/>
        </w:rPr>
        <w:t xml:space="preserve"> интересы </w:t>
      </w:r>
      <w:r w:rsidR="005429C9" w:rsidRPr="00F25B96">
        <w:rPr>
          <w:color w:val="000000"/>
        </w:rPr>
        <w:t xml:space="preserve">    </w:t>
      </w:r>
      <w:r w:rsidR="002C7915" w:rsidRPr="00F25B96">
        <w:rPr>
          <w:color w:val="000000"/>
        </w:rPr>
        <w:t xml:space="preserve">детей </w:t>
      </w:r>
      <w:r w:rsidR="005429C9" w:rsidRPr="00F25B96">
        <w:rPr>
          <w:color w:val="000000"/>
        </w:rPr>
        <w:t xml:space="preserve"> </w:t>
      </w:r>
      <w:r w:rsidR="000C64F5">
        <w:rPr>
          <w:color w:val="000000"/>
        </w:rPr>
        <w:t xml:space="preserve">    </w:t>
      </w:r>
      <w:r w:rsidR="002C7915" w:rsidRPr="00F25B96">
        <w:rPr>
          <w:color w:val="000000"/>
        </w:rPr>
        <w:t>и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родителей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(законных</w:t>
      </w:r>
      <w:r w:rsidR="00B72553">
        <w:rPr>
          <w:color w:val="000000"/>
        </w:rPr>
        <w:t xml:space="preserve"> </w:t>
      </w:r>
      <w:r w:rsidR="005429C9" w:rsidRPr="00F25B96">
        <w:rPr>
          <w:color w:val="000000"/>
        </w:rPr>
        <w:t>п</w:t>
      </w:r>
      <w:r w:rsidR="002C7915" w:rsidRPr="00F25B96">
        <w:rPr>
          <w:color w:val="000000"/>
        </w:rPr>
        <w:t>редставителей).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5429C9" w:rsidRPr="00F25B96">
        <w:rPr>
          <w:color w:val="000000"/>
        </w:rPr>
        <w:t xml:space="preserve">      </w:t>
      </w:r>
      <w:r w:rsidR="002C2028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2.3. </w:t>
      </w:r>
      <w:r w:rsidR="005429C9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При </w:t>
      </w:r>
      <w:r w:rsidR="00FB2F01">
        <w:rPr>
          <w:color w:val="000000"/>
        </w:rPr>
        <w:t xml:space="preserve">           </w:t>
      </w:r>
      <w:r w:rsidR="002C7915" w:rsidRPr="00F25B96">
        <w:rPr>
          <w:color w:val="000000"/>
        </w:rPr>
        <w:t xml:space="preserve">приёме </w:t>
      </w:r>
      <w:r w:rsidR="00FB2F01">
        <w:rPr>
          <w:color w:val="000000"/>
        </w:rPr>
        <w:t xml:space="preserve">   </w:t>
      </w:r>
      <w:r w:rsidR="002C7915" w:rsidRPr="00F25B96">
        <w:rPr>
          <w:color w:val="000000"/>
        </w:rPr>
        <w:t>детей</w:t>
      </w:r>
      <w:r w:rsidR="009F3BBE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 </w:t>
      </w:r>
      <w:r w:rsidR="00FB2F01">
        <w:rPr>
          <w:color w:val="000000"/>
        </w:rPr>
        <w:t xml:space="preserve">   </w:t>
      </w:r>
      <w:r w:rsidR="009F3BBE" w:rsidRPr="00F25B96">
        <w:rPr>
          <w:color w:val="000000"/>
        </w:rPr>
        <w:t>более</w:t>
      </w:r>
      <w:r w:rsidR="00FB2F01">
        <w:rPr>
          <w:color w:val="000000"/>
        </w:rPr>
        <w:t xml:space="preserve">   </w:t>
      </w:r>
      <w:r w:rsidR="009F3BBE" w:rsidRPr="00F25B96">
        <w:rPr>
          <w:color w:val="000000"/>
        </w:rPr>
        <w:t xml:space="preserve">  раннего  </w:t>
      </w:r>
      <w:r w:rsidR="00FB2F01">
        <w:rPr>
          <w:color w:val="000000"/>
        </w:rPr>
        <w:t xml:space="preserve">    </w:t>
      </w:r>
      <w:r w:rsidR="009F3BBE" w:rsidRPr="00F25B96">
        <w:rPr>
          <w:color w:val="000000"/>
        </w:rPr>
        <w:t xml:space="preserve">возраста    </w:t>
      </w:r>
      <w:r w:rsidR="002C7915" w:rsidRPr="00F25B96">
        <w:rPr>
          <w:color w:val="000000"/>
        </w:rPr>
        <w:t xml:space="preserve"> для </w:t>
      </w:r>
      <w:r w:rsidR="00FB2F01">
        <w:rPr>
          <w:color w:val="000000"/>
        </w:rPr>
        <w:t xml:space="preserve">    </w:t>
      </w:r>
      <w:r w:rsidR="009D5A3B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обучения</w:t>
      </w:r>
      <w:r w:rsidR="005429C9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по дополнительным 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образовательным программам должны</w:t>
      </w:r>
      <w:r w:rsidR="00FB2F01">
        <w:rPr>
          <w:color w:val="000000"/>
        </w:rPr>
        <w:t xml:space="preserve">     </w:t>
      </w:r>
      <w:r w:rsidR="002C7915" w:rsidRPr="00F25B96">
        <w:rPr>
          <w:color w:val="000000"/>
        </w:rPr>
        <w:t xml:space="preserve"> быть соблюдены следующие условия: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0C64F5">
        <w:rPr>
          <w:color w:val="000000"/>
        </w:rPr>
        <w:t xml:space="preserve">      </w:t>
      </w:r>
      <w:r w:rsidR="002C7915" w:rsidRPr="00F25B96">
        <w:rPr>
          <w:color w:val="000000"/>
        </w:rPr>
        <w:t>- наличие</w:t>
      </w:r>
      <w:r w:rsidR="005429C9" w:rsidRPr="00F25B96">
        <w:rPr>
          <w:color w:val="000000"/>
        </w:rPr>
        <w:t xml:space="preserve">  </w:t>
      </w:r>
      <w:r w:rsidR="00FB2F01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в </w:t>
      </w:r>
      <w:r w:rsidR="00FB2F01">
        <w:rPr>
          <w:color w:val="000000"/>
        </w:rPr>
        <w:t xml:space="preserve">  </w:t>
      </w:r>
      <w:r w:rsidR="005429C9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учреждении </w:t>
      </w:r>
      <w:r w:rsidR="005429C9" w:rsidRPr="00F25B96">
        <w:rPr>
          <w:color w:val="000000"/>
        </w:rPr>
        <w:t xml:space="preserve"> </w:t>
      </w:r>
      <w:r w:rsidR="00FB2F01">
        <w:rPr>
          <w:color w:val="000000"/>
        </w:rPr>
        <w:t xml:space="preserve">   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дополнительной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образовательной </w:t>
      </w:r>
      <w:r w:rsidR="005429C9" w:rsidRPr="00F25B96">
        <w:rPr>
          <w:color w:val="000000"/>
        </w:rPr>
        <w:t xml:space="preserve">    </w:t>
      </w:r>
      <w:r w:rsidR="002C7915" w:rsidRPr="00F25B96">
        <w:rPr>
          <w:color w:val="000000"/>
        </w:rPr>
        <w:t>программы,</w:t>
      </w:r>
      <w:r w:rsidR="005429C9" w:rsidRPr="00F25B96">
        <w:rPr>
          <w:color w:val="000000"/>
        </w:rPr>
        <w:t xml:space="preserve">  </w:t>
      </w:r>
      <w:r w:rsidR="00FB2F01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в</w:t>
      </w:r>
      <w:r w:rsidR="005429C9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которой изложена методика обучения </w:t>
      </w:r>
      <w:r w:rsidR="00071021">
        <w:rPr>
          <w:color w:val="000000"/>
        </w:rPr>
        <w:t xml:space="preserve">      </w:t>
      </w:r>
      <w:r w:rsidR="002C7915" w:rsidRPr="00F25B96">
        <w:rPr>
          <w:color w:val="000000"/>
        </w:rPr>
        <w:t>и</w:t>
      </w:r>
      <w:r w:rsidR="00071021">
        <w:rPr>
          <w:color w:val="000000"/>
        </w:rPr>
        <w:t xml:space="preserve">    </w:t>
      </w:r>
      <w:r w:rsidR="002C7915" w:rsidRPr="00F25B96">
        <w:rPr>
          <w:color w:val="000000"/>
        </w:rPr>
        <w:t xml:space="preserve"> воспитания</w:t>
      </w:r>
      <w:r w:rsidR="00071021">
        <w:rPr>
          <w:color w:val="000000"/>
        </w:rPr>
        <w:t xml:space="preserve">     </w:t>
      </w:r>
      <w:r w:rsidR="002C7915" w:rsidRPr="00F25B96">
        <w:rPr>
          <w:color w:val="000000"/>
        </w:rPr>
        <w:t xml:space="preserve"> детей</w:t>
      </w:r>
      <w:r w:rsidR="00071021">
        <w:rPr>
          <w:color w:val="000000"/>
        </w:rPr>
        <w:t xml:space="preserve">     </w:t>
      </w:r>
      <w:r w:rsidR="002C7915" w:rsidRPr="00F25B96">
        <w:rPr>
          <w:color w:val="000000"/>
        </w:rPr>
        <w:t xml:space="preserve"> раннего возраста;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0C64F5">
        <w:rPr>
          <w:color w:val="000000"/>
        </w:rPr>
        <w:t xml:space="preserve">      </w:t>
      </w:r>
      <w:r w:rsidR="002C7915" w:rsidRPr="00F25B96">
        <w:rPr>
          <w:color w:val="000000"/>
        </w:rPr>
        <w:t>- создание условий для занятий с детьми раннего возраста.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5429C9" w:rsidRPr="00F25B96">
        <w:rPr>
          <w:color w:val="000000"/>
        </w:rPr>
        <w:t xml:space="preserve">       </w:t>
      </w:r>
      <w:r w:rsidR="002C7915" w:rsidRPr="00F25B96">
        <w:rPr>
          <w:color w:val="000000"/>
        </w:rPr>
        <w:t>2.4.</w:t>
      </w:r>
      <w:r w:rsidR="0003770B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Родителям (законным представителям) </w:t>
      </w:r>
      <w:r w:rsidR="00FB2F01">
        <w:rPr>
          <w:color w:val="000000"/>
        </w:rPr>
        <w:t xml:space="preserve">  </w:t>
      </w:r>
      <w:r w:rsidR="002C7915" w:rsidRPr="00F25B96">
        <w:rPr>
          <w:color w:val="000000"/>
        </w:rPr>
        <w:t>может быть отказано в приеме ребенка по медицинским показаниям.</w:t>
      </w:r>
    </w:p>
    <w:p w:rsidR="005429C9" w:rsidRPr="00611578" w:rsidRDefault="002C7915" w:rsidP="005429C9">
      <w:pPr>
        <w:ind w:firstLine="567"/>
        <w:jc w:val="center"/>
        <w:rPr>
          <w:b/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5429C9" w:rsidRPr="00611578">
        <w:rPr>
          <w:b/>
          <w:color w:val="000000"/>
        </w:rPr>
        <w:t xml:space="preserve">3. ПОРЯДОК </w:t>
      </w:r>
      <w:r w:rsidR="004B2111">
        <w:rPr>
          <w:b/>
          <w:color w:val="000000"/>
        </w:rPr>
        <w:t xml:space="preserve"> </w:t>
      </w:r>
      <w:r w:rsidR="005429C9" w:rsidRPr="00611578">
        <w:rPr>
          <w:b/>
          <w:color w:val="000000"/>
        </w:rPr>
        <w:t>ПРИЕМА</w:t>
      </w:r>
      <w:r w:rsidR="004B2111">
        <w:rPr>
          <w:b/>
          <w:color w:val="000000"/>
        </w:rPr>
        <w:t xml:space="preserve"> </w:t>
      </w:r>
      <w:r w:rsidR="005429C9" w:rsidRPr="00611578">
        <w:rPr>
          <w:b/>
          <w:color w:val="000000"/>
        </w:rPr>
        <w:t xml:space="preserve"> УЧАЩИХСЯ</w:t>
      </w:r>
    </w:p>
    <w:p w:rsidR="004E5F7F" w:rsidRPr="00F25B96" w:rsidRDefault="002C7915" w:rsidP="00A47713">
      <w:pPr>
        <w:ind w:firstLine="567"/>
        <w:jc w:val="both"/>
        <w:rPr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03770B" w:rsidRPr="00F25B96">
        <w:rPr>
          <w:color w:val="000000"/>
        </w:rPr>
        <w:t xml:space="preserve">        </w:t>
      </w:r>
      <w:r w:rsidRPr="00F25B96">
        <w:rPr>
          <w:color w:val="000000"/>
        </w:rPr>
        <w:t>3.1.</w:t>
      </w:r>
      <w:r w:rsidR="0003770B" w:rsidRPr="00F25B96">
        <w:rPr>
          <w:color w:val="000000"/>
        </w:rPr>
        <w:t xml:space="preserve"> </w:t>
      </w:r>
      <w:r w:rsidR="00C334D0" w:rsidRPr="00F25B96">
        <w:rPr>
          <w:color w:val="000000"/>
        </w:rPr>
        <w:t>Прием (зачисление) в МАУ ДО СШ «Победа</w:t>
      </w:r>
      <w:r w:rsidR="00A47713" w:rsidRPr="00F25B96">
        <w:rPr>
          <w:color w:val="000000"/>
        </w:rPr>
        <w:t>»</w:t>
      </w:r>
      <w:r w:rsidR="00C334D0" w:rsidRPr="00F25B96">
        <w:rPr>
          <w:color w:val="000000"/>
        </w:rPr>
        <w:t xml:space="preserve"> </w:t>
      </w:r>
      <w:r w:rsidR="00C334D0" w:rsidRPr="00F25B96">
        <w:rPr>
          <w:color w:val="000000"/>
          <w:spacing w:val="3"/>
        </w:rPr>
        <w:t xml:space="preserve">оформляется приказом директора или иного уполномоченного должностного  </w:t>
      </w:r>
      <w:r w:rsidR="006A5E62" w:rsidRPr="00F25B96">
        <w:rPr>
          <w:color w:val="000000"/>
          <w:spacing w:val="3"/>
        </w:rPr>
        <w:t xml:space="preserve">      </w:t>
      </w:r>
      <w:r w:rsidR="00C334D0" w:rsidRPr="00F25B96">
        <w:rPr>
          <w:color w:val="000000"/>
          <w:spacing w:val="3"/>
        </w:rPr>
        <w:t>лица</w:t>
      </w:r>
      <w:r w:rsidR="006A5E62" w:rsidRPr="00F25B96">
        <w:rPr>
          <w:color w:val="000000"/>
          <w:spacing w:val="3"/>
        </w:rPr>
        <w:t xml:space="preserve">        </w:t>
      </w:r>
      <w:r w:rsidR="00C334D0" w:rsidRPr="00F25B96">
        <w:rPr>
          <w:color w:val="000000"/>
          <w:spacing w:val="3"/>
        </w:rPr>
        <w:t xml:space="preserve"> Учреждения. </w:t>
      </w:r>
      <w:r w:rsidR="006A5E62" w:rsidRPr="00F25B96">
        <w:rPr>
          <w:color w:val="000000"/>
          <w:spacing w:val="3"/>
        </w:rPr>
        <w:t xml:space="preserve">      </w:t>
      </w:r>
      <w:r w:rsidRPr="00F25B96">
        <w:rPr>
          <w:color w:val="000000"/>
        </w:rPr>
        <w:t xml:space="preserve">Порядок </w:t>
      </w:r>
      <w:r w:rsidR="006A5E62" w:rsidRPr="00F25B96">
        <w:rPr>
          <w:color w:val="000000"/>
        </w:rPr>
        <w:t xml:space="preserve">         </w:t>
      </w:r>
      <w:r w:rsidRPr="00F25B96">
        <w:rPr>
          <w:color w:val="000000"/>
        </w:rPr>
        <w:t>приема</w:t>
      </w:r>
      <w:r w:rsidR="006A5E62" w:rsidRPr="00F25B96">
        <w:rPr>
          <w:color w:val="000000"/>
        </w:rPr>
        <w:t xml:space="preserve">          </w:t>
      </w:r>
      <w:r w:rsidRPr="00F25B96">
        <w:rPr>
          <w:color w:val="000000"/>
        </w:rPr>
        <w:t xml:space="preserve"> учащихся, определяе</w:t>
      </w:r>
      <w:r w:rsidR="00C334D0" w:rsidRPr="00F25B96">
        <w:rPr>
          <w:color w:val="000000"/>
        </w:rPr>
        <w:t>тся непосредственно учреждением</w:t>
      </w:r>
      <w:r w:rsidRPr="00F25B96">
        <w:rPr>
          <w:color w:val="000000"/>
        </w:rPr>
        <w:t>.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03770B" w:rsidRPr="00F25B96">
        <w:rPr>
          <w:color w:val="000000"/>
        </w:rPr>
        <w:t xml:space="preserve">        </w:t>
      </w:r>
      <w:r w:rsidRPr="00F25B96">
        <w:rPr>
          <w:color w:val="000000"/>
        </w:rPr>
        <w:t>3.2.</w:t>
      </w:r>
      <w:r w:rsidR="0003770B" w:rsidRPr="00F25B96">
        <w:rPr>
          <w:color w:val="000000"/>
        </w:rPr>
        <w:t xml:space="preserve"> </w:t>
      </w:r>
      <w:r w:rsidRPr="00F25B96">
        <w:rPr>
          <w:color w:val="000000"/>
        </w:rPr>
        <w:t>Спортивно-оздоровительные группы формируются как из вновь зачисляемых в спортивную школу учащихся, так и из учащихся, не имеющих по каким-либо причинам возможности продолжать занятия на других этапах подготовки, но желающих за</w:t>
      </w:r>
      <w:r w:rsidR="004E5F7F" w:rsidRPr="00F25B96">
        <w:rPr>
          <w:color w:val="000000"/>
        </w:rPr>
        <w:t>ниматься избранным видом спорта.</w:t>
      </w:r>
    </w:p>
    <w:p w:rsidR="00546F6D" w:rsidRPr="00F25B96" w:rsidRDefault="0003770B" w:rsidP="006A5E62">
      <w:pPr>
        <w:jc w:val="both"/>
      </w:pPr>
      <w:r w:rsidRPr="00F25B96">
        <w:rPr>
          <w:color w:val="000000"/>
        </w:rPr>
        <w:t xml:space="preserve">         </w:t>
      </w:r>
      <w:r w:rsidR="002C7915" w:rsidRPr="00F25B96">
        <w:rPr>
          <w:color w:val="000000"/>
        </w:rPr>
        <w:t>3.3</w:t>
      </w:r>
      <w:r w:rsidRPr="00F25B96">
        <w:rPr>
          <w:color w:val="000000"/>
        </w:rPr>
        <w:t>.</w:t>
      </w:r>
      <w:r w:rsidR="002C7915" w:rsidRPr="00F25B96">
        <w:rPr>
          <w:color w:val="000000"/>
        </w:rPr>
        <w:t xml:space="preserve"> </w:t>
      </w:r>
      <w:r w:rsidR="00203D90">
        <w:rPr>
          <w:color w:val="000000"/>
        </w:rPr>
        <w:t>В г</w:t>
      </w:r>
      <w:r w:rsidR="002C7915" w:rsidRPr="00F25B96">
        <w:rPr>
          <w:color w:val="000000"/>
        </w:rPr>
        <w:t xml:space="preserve">руппы начальной подготовки </w:t>
      </w:r>
      <w:r w:rsidR="00203D90">
        <w:rPr>
          <w:color w:val="000000"/>
        </w:rPr>
        <w:t xml:space="preserve">зачисляются </w:t>
      </w:r>
      <w:r w:rsidR="00795D8F">
        <w:rPr>
          <w:color w:val="000000"/>
        </w:rPr>
        <w:t>дети</w:t>
      </w:r>
      <w:r w:rsidR="00203D90">
        <w:rPr>
          <w:color w:val="000000"/>
        </w:rPr>
        <w:t>, прошедшие индивидуальный отбор (тестирование на основе приемных нормативов образовательных программ по видам спорта)</w:t>
      </w:r>
      <w:r w:rsidR="004E5F7F" w:rsidRPr="00F25B96">
        <w:rPr>
          <w:color w:val="000000"/>
        </w:rPr>
        <w:t xml:space="preserve">, а также </w:t>
      </w:r>
      <w:r w:rsidR="004E5F7F" w:rsidRPr="00F25B96">
        <w:t xml:space="preserve"> из спортсменов по ходатайству  других спортивных организаций при наличии у них спортивного разряда, предусмотренного образовательной программой  для этого этапа по данному виду спорта</w:t>
      </w:r>
      <w:r w:rsidR="002C7915" w:rsidRPr="00F25B96">
        <w:rPr>
          <w:color w:val="000000"/>
        </w:rPr>
        <w:t>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Pr="00F25B96">
        <w:rPr>
          <w:color w:val="000000"/>
        </w:rPr>
        <w:t xml:space="preserve">        </w:t>
      </w:r>
      <w:r w:rsidR="002C7915" w:rsidRPr="00F25B96">
        <w:rPr>
          <w:color w:val="000000"/>
        </w:rPr>
        <w:t>3.4.</w:t>
      </w:r>
      <w:r w:rsidRPr="00F25B96">
        <w:rPr>
          <w:color w:val="000000"/>
        </w:rPr>
        <w:t xml:space="preserve"> </w:t>
      </w:r>
      <w:proofErr w:type="gramStart"/>
      <w:r w:rsidR="002C7915" w:rsidRPr="00F25B96">
        <w:rPr>
          <w:color w:val="000000"/>
        </w:rPr>
        <w:t xml:space="preserve">На тренировочный этап зачисляются учащиеся, прошедшие необходимую </w:t>
      </w:r>
      <w:r w:rsidR="002C7915" w:rsidRPr="00F25B96">
        <w:rPr>
          <w:color w:val="000000"/>
        </w:rPr>
        <w:lastRenderedPageBreak/>
        <w:t xml:space="preserve">подготовку на этапе начальной подготовки не менее </w:t>
      </w:r>
      <w:r w:rsidR="0061620D" w:rsidRPr="00F25B96">
        <w:rPr>
          <w:color w:val="000000"/>
        </w:rPr>
        <w:t>одного года</w:t>
      </w:r>
      <w:r w:rsidR="002C7915" w:rsidRPr="00F25B96">
        <w:rPr>
          <w:color w:val="000000"/>
        </w:rPr>
        <w:t>, при условии выполнения ими контрольных нормативов по общей и специальной физической подготовке, установленных образовательными программами и участие в сорев</w:t>
      </w:r>
      <w:r w:rsidR="00546F6D" w:rsidRPr="00F25B96">
        <w:rPr>
          <w:color w:val="000000"/>
        </w:rPr>
        <w:t xml:space="preserve">нованиях, а  также </w:t>
      </w:r>
      <w:r w:rsidR="00546F6D" w:rsidRPr="00F25B96">
        <w:t xml:space="preserve"> спортсмены по ходатайству  других спортивных организаций при наличии у них спортивного        разряда,         предусмотренного          образовательной       программой  </w:t>
      </w:r>
      <w:proofErr w:type="gramEnd"/>
    </w:p>
    <w:p w:rsidR="00546F6D" w:rsidRPr="00F25B96" w:rsidRDefault="00546F6D" w:rsidP="006A5E62">
      <w:pPr>
        <w:jc w:val="both"/>
      </w:pPr>
      <w:r w:rsidRPr="00F25B96">
        <w:t>для этого этапа по данному виду спорта.</w:t>
      </w:r>
    </w:p>
    <w:p w:rsidR="00201C0B" w:rsidRPr="00F25B96" w:rsidRDefault="00546F6D" w:rsidP="00201C0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 w:rsidRPr="00F25B96">
        <w:t xml:space="preserve">3.5. </w:t>
      </w:r>
      <w:r w:rsidR="00201C0B" w:rsidRPr="00F25B96">
        <w:rPr>
          <w:color w:val="000000"/>
          <w:spacing w:val="4"/>
        </w:rPr>
        <w:t xml:space="preserve">На этап совершенствования спортивного мастерства зачисляются спортсмены, прошедшие </w:t>
      </w:r>
      <w:r w:rsidR="00201C0B" w:rsidRPr="00F25B96">
        <w:rPr>
          <w:color w:val="000000"/>
          <w:spacing w:val="2"/>
        </w:rPr>
        <w:t>спортивную подготовку не менее 4-х лет</w:t>
      </w:r>
      <w:r w:rsidR="00201C0B" w:rsidRPr="00F25B96">
        <w:rPr>
          <w:color w:val="339966"/>
          <w:spacing w:val="2"/>
        </w:rPr>
        <w:t xml:space="preserve"> </w:t>
      </w:r>
      <w:r w:rsidR="00201C0B" w:rsidRPr="00F25B96">
        <w:rPr>
          <w:spacing w:val="2"/>
        </w:rPr>
        <w:t xml:space="preserve">на тренировочном этапе и (или) выполнившие норматив спортивного разряда </w:t>
      </w:r>
      <w:r w:rsidR="00201C0B" w:rsidRPr="00F25B96">
        <w:t xml:space="preserve">не ниже кандидата в мастера спорта России, а также спортсмены по ходатайству других спортивных организаций при наличии у них спортивного разряда, не </w:t>
      </w:r>
      <w:r w:rsidR="00201C0B" w:rsidRPr="00F25B96">
        <w:rPr>
          <w:color w:val="000000"/>
        </w:rPr>
        <w:t>ниже кандидата в мастера спорта России</w:t>
      </w:r>
      <w:r w:rsidR="00201C0B" w:rsidRPr="00F25B96">
        <w:rPr>
          <w:color w:val="000000"/>
          <w:spacing w:val="4"/>
        </w:rPr>
        <w:t xml:space="preserve">, имеющие медицинское заключение </w:t>
      </w:r>
      <w:r w:rsidR="00201C0B" w:rsidRPr="00F25B96">
        <w:rPr>
          <w:color w:val="000000"/>
        </w:rPr>
        <w:t>врачебно-физкультурного диспансера.</w:t>
      </w:r>
    </w:p>
    <w:p w:rsidR="002C7915" w:rsidRPr="00611578" w:rsidRDefault="002C7915" w:rsidP="00051FA7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051FA7" w:rsidRPr="00611578">
        <w:rPr>
          <w:b/>
          <w:color w:val="000000"/>
        </w:rPr>
        <w:t>4. ПОРЯДОК КОМПЛЕКТОВАНИЯ</w:t>
      </w:r>
    </w:p>
    <w:p w:rsidR="00A47713" w:rsidRPr="00F25B96" w:rsidRDefault="002C7915" w:rsidP="00707118">
      <w:pPr>
        <w:ind w:firstLine="567"/>
        <w:jc w:val="both"/>
        <w:rPr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051FA7" w:rsidRPr="00F25B96">
        <w:rPr>
          <w:color w:val="000000"/>
        </w:rPr>
        <w:t xml:space="preserve">       </w:t>
      </w:r>
      <w:r w:rsidR="00A47713" w:rsidRPr="00F25B96">
        <w:rPr>
          <w:color w:val="000000"/>
        </w:rPr>
        <w:t xml:space="preserve"> </w:t>
      </w:r>
      <w:r w:rsidRPr="00F25B96">
        <w:rPr>
          <w:color w:val="000000"/>
        </w:rPr>
        <w:t>4.1.</w:t>
      </w:r>
      <w:r w:rsidR="00051FA7" w:rsidRPr="00F25B96">
        <w:rPr>
          <w:color w:val="000000"/>
        </w:rPr>
        <w:t xml:space="preserve"> </w:t>
      </w:r>
      <w:r w:rsidRPr="00707118">
        <w:rPr>
          <w:color w:val="FF0000"/>
        </w:rPr>
        <w:t xml:space="preserve">Комплектование групп в </w:t>
      </w:r>
      <w:r w:rsidR="00051FA7" w:rsidRPr="00707118">
        <w:rPr>
          <w:color w:val="FF0000"/>
        </w:rPr>
        <w:t>МАУ ДО СШ «Победа»</w:t>
      </w:r>
      <w:r w:rsidRPr="00707118">
        <w:rPr>
          <w:color w:val="FF0000"/>
        </w:rPr>
        <w:t xml:space="preserve"> на новый учебный год производится с </w:t>
      </w:r>
      <w:r w:rsidR="00A47713" w:rsidRPr="00707118">
        <w:rPr>
          <w:color w:val="FF0000"/>
        </w:rPr>
        <w:t>1</w:t>
      </w:r>
      <w:r w:rsidRPr="00707118">
        <w:rPr>
          <w:color w:val="FF0000"/>
        </w:rPr>
        <w:t xml:space="preserve"> до </w:t>
      </w:r>
      <w:r w:rsidR="00B074D8">
        <w:rPr>
          <w:color w:val="FF0000"/>
        </w:rPr>
        <w:t>1</w:t>
      </w:r>
      <w:r w:rsidRPr="00707118">
        <w:rPr>
          <w:color w:val="FF0000"/>
        </w:rPr>
        <w:t>5 сентября ежегодно,</w:t>
      </w:r>
      <w:r w:rsidRPr="00707118">
        <w:rPr>
          <w:color w:val="000000"/>
        </w:rPr>
        <w:t xml:space="preserve"> </w:t>
      </w:r>
      <w:r w:rsidRPr="00F25B96">
        <w:rPr>
          <w:color w:val="000000"/>
        </w:rPr>
        <w:t>в остальное время производится доукомплектование в соответствии с установленными нормативами.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051FA7" w:rsidRPr="00F25B96">
        <w:rPr>
          <w:color w:val="000000"/>
        </w:rPr>
        <w:t xml:space="preserve">        </w:t>
      </w:r>
      <w:r w:rsidR="00A47713" w:rsidRPr="00F25B96">
        <w:rPr>
          <w:color w:val="000000"/>
        </w:rPr>
        <w:t xml:space="preserve"> </w:t>
      </w:r>
      <w:r w:rsidRPr="00F25B96">
        <w:rPr>
          <w:color w:val="000000"/>
        </w:rPr>
        <w:t>4.2.</w:t>
      </w:r>
      <w:r w:rsidR="00051FA7" w:rsidRPr="00F25B96">
        <w:rPr>
          <w:color w:val="000000"/>
        </w:rPr>
        <w:t xml:space="preserve"> </w:t>
      </w:r>
      <w:r w:rsidRPr="00F25B96">
        <w:rPr>
          <w:color w:val="000000"/>
        </w:rPr>
        <w:t>Наполняемость учебных групп по видам спорта определяется и закрепляется в</w:t>
      </w:r>
      <w:r w:rsidR="00707118">
        <w:rPr>
          <w:color w:val="000000"/>
        </w:rPr>
        <w:t xml:space="preserve"> </w:t>
      </w:r>
      <w:r w:rsidRPr="00F25B96">
        <w:rPr>
          <w:color w:val="000000"/>
        </w:rPr>
        <w:t xml:space="preserve"> Уставе</w:t>
      </w:r>
      <w:r w:rsidR="00707118">
        <w:rPr>
          <w:color w:val="000000"/>
        </w:rPr>
        <w:t xml:space="preserve"> </w:t>
      </w:r>
      <w:r w:rsidRPr="00F25B96">
        <w:rPr>
          <w:color w:val="000000"/>
        </w:rPr>
        <w:t>школы.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051FA7" w:rsidRPr="00F25B96">
        <w:rPr>
          <w:color w:val="000000"/>
        </w:rPr>
        <w:t xml:space="preserve">        </w:t>
      </w:r>
      <w:r w:rsidR="00A47713" w:rsidRPr="00F25B96">
        <w:rPr>
          <w:color w:val="000000"/>
        </w:rPr>
        <w:t xml:space="preserve"> </w:t>
      </w:r>
      <w:r w:rsidRPr="00F25B96">
        <w:rPr>
          <w:color w:val="000000"/>
        </w:rPr>
        <w:t>4.3.</w:t>
      </w:r>
      <w:r w:rsidR="00051FA7" w:rsidRPr="00F25B96">
        <w:rPr>
          <w:color w:val="000000"/>
        </w:rPr>
        <w:t xml:space="preserve"> </w:t>
      </w:r>
      <w:r w:rsidRPr="00F25B96">
        <w:rPr>
          <w:color w:val="000000"/>
        </w:rPr>
        <w:t xml:space="preserve">Перечень групп по видам спорта определяется в соответствии с учебным планом, согласованным с </w:t>
      </w:r>
      <w:r w:rsidR="004B2111">
        <w:rPr>
          <w:color w:val="000000"/>
        </w:rPr>
        <w:t>у</w:t>
      </w:r>
      <w:r w:rsidRPr="00F25B96">
        <w:rPr>
          <w:color w:val="000000"/>
        </w:rPr>
        <w:t>правлением</w:t>
      </w:r>
      <w:r w:rsidR="00A47713" w:rsidRPr="00F25B96">
        <w:rPr>
          <w:color w:val="000000"/>
        </w:rPr>
        <w:t xml:space="preserve"> физической культуры и спорта администрации Города Томска.</w:t>
      </w:r>
    </w:p>
    <w:p w:rsidR="00CC1C35" w:rsidRDefault="002C7915" w:rsidP="00CC1C35">
      <w:pPr>
        <w:ind w:firstLine="567"/>
        <w:jc w:val="both"/>
        <w:rPr>
          <w:color w:val="000000"/>
        </w:rPr>
      </w:pPr>
      <w:r w:rsidRPr="00F25B96">
        <w:rPr>
          <w:color w:val="000000"/>
        </w:rPr>
        <w:t>4.4.</w:t>
      </w:r>
      <w:r w:rsidR="00051FA7" w:rsidRPr="00F25B96">
        <w:rPr>
          <w:color w:val="000000"/>
        </w:rPr>
        <w:t xml:space="preserve"> </w:t>
      </w:r>
      <w:r w:rsidR="004B2111">
        <w:rPr>
          <w:color w:val="000000"/>
        </w:rPr>
        <w:t>У</w:t>
      </w:r>
      <w:r w:rsidRPr="00F25B96">
        <w:rPr>
          <w:color w:val="000000"/>
        </w:rPr>
        <w:t>чащийся</w:t>
      </w:r>
      <w:r w:rsidR="008129B3" w:rsidRPr="00F25B96">
        <w:rPr>
          <w:color w:val="000000"/>
        </w:rPr>
        <w:t xml:space="preserve"> </w:t>
      </w:r>
      <w:r w:rsidR="00CC1C35">
        <w:rPr>
          <w:color w:val="000000"/>
        </w:rPr>
        <w:t xml:space="preserve">     </w:t>
      </w:r>
      <w:r w:rsidRPr="00F25B96">
        <w:rPr>
          <w:color w:val="000000"/>
        </w:rPr>
        <w:t xml:space="preserve"> спортивной </w:t>
      </w:r>
      <w:r w:rsidR="00CC1C35">
        <w:rPr>
          <w:color w:val="000000"/>
        </w:rPr>
        <w:t xml:space="preserve">      </w:t>
      </w:r>
      <w:r w:rsidRPr="00F25B96">
        <w:rPr>
          <w:color w:val="000000"/>
        </w:rPr>
        <w:t xml:space="preserve">школы </w:t>
      </w:r>
      <w:r w:rsidR="00CC1C35">
        <w:rPr>
          <w:color w:val="000000"/>
        </w:rPr>
        <w:t xml:space="preserve">      </w:t>
      </w:r>
      <w:r w:rsidRPr="00F25B96">
        <w:rPr>
          <w:color w:val="000000"/>
        </w:rPr>
        <w:t>может</w:t>
      </w:r>
      <w:r w:rsidR="00CC1C35">
        <w:rPr>
          <w:color w:val="000000"/>
        </w:rPr>
        <w:t xml:space="preserve">      </w:t>
      </w:r>
      <w:r w:rsidRPr="00F25B96">
        <w:rPr>
          <w:color w:val="000000"/>
        </w:rPr>
        <w:t xml:space="preserve"> быть </w:t>
      </w:r>
      <w:r w:rsidR="00CC1C35">
        <w:rPr>
          <w:color w:val="000000"/>
        </w:rPr>
        <w:t xml:space="preserve">    </w:t>
      </w:r>
      <w:r w:rsidRPr="00F25B96">
        <w:rPr>
          <w:color w:val="000000"/>
        </w:rPr>
        <w:t xml:space="preserve">принят </w:t>
      </w:r>
      <w:r w:rsidR="00CC1C35">
        <w:rPr>
          <w:color w:val="000000"/>
        </w:rPr>
        <w:t xml:space="preserve">      </w:t>
      </w:r>
      <w:r w:rsidRPr="00F25B96">
        <w:rPr>
          <w:color w:val="000000"/>
        </w:rPr>
        <w:t>не</w:t>
      </w:r>
      <w:r w:rsidR="00CC1C35">
        <w:rPr>
          <w:color w:val="000000"/>
        </w:rPr>
        <w:t xml:space="preserve">       </w:t>
      </w:r>
      <w:r w:rsidRPr="00F25B96">
        <w:rPr>
          <w:color w:val="000000"/>
        </w:rPr>
        <w:t xml:space="preserve"> более</w:t>
      </w:r>
    </w:p>
    <w:p w:rsidR="002C7915" w:rsidRPr="00F25B96" w:rsidRDefault="00CC1C35" w:rsidP="00CC1C35">
      <w:pPr>
        <w:jc w:val="both"/>
        <w:rPr>
          <w:color w:val="000000"/>
        </w:rPr>
      </w:pPr>
      <w:r>
        <w:rPr>
          <w:color w:val="000000"/>
        </w:rPr>
        <w:t>ч</w:t>
      </w:r>
      <w:r w:rsidR="002C7915" w:rsidRPr="00F25B96">
        <w:rPr>
          <w:color w:val="000000"/>
        </w:rPr>
        <w:t>ем</w:t>
      </w:r>
      <w:r>
        <w:rPr>
          <w:color w:val="000000"/>
        </w:rPr>
        <w:t xml:space="preserve"> </w:t>
      </w:r>
      <w:r w:rsidR="004B2111">
        <w:rPr>
          <w:color w:val="000000"/>
        </w:rPr>
        <w:t>н</w:t>
      </w:r>
      <w:r w:rsidR="002837D5">
        <w:rPr>
          <w:color w:val="000000"/>
        </w:rPr>
        <w:t>а</w:t>
      </w:r>
      <w:r w:rsidR="004B2111">
        <w:rPr>
          <w:color w:val="000000"/>
        </w:rPr>
        <w:t xml:space="preserve"> два отделения</w:t>
      </w:r>
      <w:r w:rsidR="002C7915" w:rsidRPr="00F25B96">
        <w:rPr>
          <w:color w:val="000000"/>
        </w:rPr>
        <w:t xml:space="preserve"> по видам спорта.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051FA7" w:rsidRPr="00F25B96">
        <w:rPr>
          <w:color w:val="000000"/>
        </w:rPr>
        <w:t xml:space="preserve">        </w:t>
      </w:r>
      <w:r w:rsidR="0097241E">
        <w:rPr>
          <w:color w:val="000000"/>
        </w:rPr>
        <w:t xml:space="preserve"> </w:t>
      </w:r>
      <w:r w:rsidR="002C7915" w:rsidRPr="00F25B96">
        <w:rPr>
          <w:color w:val="000000"/>
        </w:rPr>
        <w:t>4.5.</w:t>
      </w:r>
      <w:r w:rsidR="00051FA7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Учебные группы по видам спорта формируются как по одновозрастному, так и по разновозрастному принципу.</w:t>
      </w:r>
    </w:p>
    <w:p w:rsidR="00A47713" w:rsidRPr="00F25B96" w:rsidRDefault="00A47713" w:rsidP="00CC1C3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F25B96">
        <w:rPr>
          <w:color w:val="000000"/>
        </w:rPr>
        <w:t xml:space="preserve">4.6. </w:t>
      </w:r>
      <w:r w:rsidRPr="00F25B96">
        <w:rPr>
          <w:color w:val="000000"/>
          <w:spacing w:val="2"/>
        </w:rPr>
        <w:t xml:space="preserve">При объединении в одну группу учащихся разной спортивной </w:t>
      </w:r>
      <w:r w:rsidRPr="00F25B96">
        <w:rPr>
          <w:color w:val="000000"/>
          <w:spacing w:val="4"/>
        </w:rPr>
        <w:t xml:space="preserve">подготовленности </w:t>
      </w:r>
      <w:r w:rsidR="004973AF" w:rsidRPr="00F25B96">
        <w:rPr>
          <w:color w:val="000000"/>
          <w:spacing w:val="4"/>
        </w:rPr>
        <w:t xml:space="preserve">и возраста </w:t>
      </w:r>
      <w:r w:rsidRPr="00F25B96">
        <w:rPr>
          <w:color w:val="000000"/>
          <w:spacing w:val="4"/>
        </w:rPr>
        <w:t xml:space="preserve">разница в уровне их спортивного мастерства не должна превышать </w:t>
      </w:r>
      <w:r w:rsidRPr="00F25B96">
        <w:rPr>
          <w:color w:val="000000"/>
          <w:spacing w:val="-1"/>
        </w:rPr>
        <w:t>двух спортивных разрядов.</w:t>
      </w:r>
    </w:p>
    <w:p w:rsidR="002C7915" w:rsidRPr="00611578" w:rsidRDefault="002C7915" w:rsidP="008129B3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8129B3" w:rsidRPr="00611578">
        <w:rPr>
          <w:b/>
          <w:color w:val="000000"/>
        </w:rPr>
        <w:t>5. ПОРЯДОК  ПЕРЕВОДА  УЧАЩИХСЯ</w:t>
      </w:r>
    </w:p>
    <w:p w:rsidR="003F6077" w:rsidRDefault="002C7915" w:rsidP="00044C3A">
      <w:pPr>
        <w:jc w:val="both"/>
        <w:rPr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8129B3" w:rsidRPr="00F25B96">
        <w:rPr>
          <w:color w:val="000000"/>
        </w:rPr>
        <w:t xml:space="preserve">       </w:t>
      </w:r>
      <w:r w:rsidR="00A354CF" w:rsidRPr="00F25B96">
        <w:rPr>
          <w:color w:val="000000"/>
        </w:rPr>
        <w:t xml:space="preserve"> </w:t>
      </w:r>
      <w:r w:rsidR="008129B3" w:rsidRPr="00F25B96">
        <w:rPr>
          <w:color w:val="000000"/>
        </w:rPr>
        <w:t xml:space="preserve"> </w:t>
      </w:r>
      <w:r w:rsidRPr="00F25B96">
        <w:rPr>
          <w:color w:val="000000"/>
        </w:rPr>
        <w:t>5.1.</w:t>
      </w:r>
      <w:r w:rsidR="00044C3A" w:rsidRPr="00F25B96">
        <w:rPr>
          <w:color w:val="000000"/>
        </w:rPr>
        <w:t xml:space="preserve">  </w:t>
      </w:r>
      <w:r w:rsidR="003F6077" w:rsidRPr="00F25B96">
        <w:rPr>
          <w:color w:val="000000"/>
        </w:rPr>
        <w:t>Перевод учащихся</w:t>
      </w:r>
      <w:r w:rsidR="003F6077">
        <w:rPr>
          <w:color w:val="000000"/>
        </w:rPr>
        <w:t xml:space="preserve"> в МАУ ДО СШ «Победа» может осуществляться </w:t>
      </w:r>
      <w:r w:rsidR="0003764F">
        <w:rPr>
          <w:color w:val="000000"/>
        </w:rPr>
        <w:t>в случаях</w:t>
      </w:r>
      <w:r w:rsidR="003F6077">
        <w:rPr>
          <w:color w:val="000000"/>
        </w:rPr>
        <w:t>:</w:t>
      </w:r>
    </w:p>
    <w:p w:rsidR="003F6077" w:rsidRDefault="00B2114E" w:rsidP="00B2114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 перевод </w:t>
      </w:r>
      <w:r w:rsidRPr="00F25B96">
        <w:rPr>
          <w:color w:val="000000"/>
        </w:rPr>
        <w:t>в группу</w:t>
      </w:r>
      <w:r w:rsidR="00EC4A7C">
        <w:rPr>
          <w:color w:val="000000"/>
        </w:rPr>
        <w:t xml:space="preserve"> по</w:t>
      </w:r>
      <w:r w:rsidRPr="00F25B96">
        <w:rPr>
          <w:color w:val="000000"/>
        </w:rPr>
        <w:t xml:space="preserve">следующего </w:t>
      </w:r>
      <w:r w:rsidR="00D6093D">
        <w:rPr>
          <w:color w:val="000000"/>
        </w:rPr>
        <w:t xml:space="preserve"> </w:t>
      </w:r>
      <w:r w:rsidRPr="00F25B96">
        <w:rPr>
          <w:color w:val="000000"/>
        </w:rPr>
        <w:t>года обучения</w:t>
      </w:r>
      <w:r w:rsidR="00D6093D">
        <w:rPr>
          <w:color w:val="000000"/>
        </w:rPr>
        <w:t xml:space="preserve"> или в спортивно-оздоровительную группу</w:t>
      </w:r>
      <w:r>
        <w:rPr>
          <w:color w:val="000000"/>
        </w:rPr>
        <w:t xml:space="preserve">, </w:t>
      </w:r>
    </w:p>
    <w:p w:rsidR="00B2114E" w:rsidRDefault="00B2114E" w:rsidP="00B2114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6077">
        <w:rPr>
          <w:color w:val="000000"/>
        </w:rPr>
        <w:t xml:space="preserve">перевод с одной дополнительной образовательной программы, в </w:t>
      </w:r>
      <w:proofErr w:type="spellStart"/>
      <w:r w:rsidRPr="003F6077">
        <w:rPr>
          <w:color w:val="000000"/>
        </w:rPr>
        <w:t>т.ч</w:t>
      </w:r>
      <w:proofErr w:type="spellEnd"/>
      <w:r w:rsidRPr="003F6077">
        <w:rPr>
          <w:color w:val="000000"/>
        </w:rPr>
        <w:t>. дополнительной общеобразовательной программы</w:t>
      </w:r>
      <w:r w:rsidR="00675E95">
        <w:rPr>
          <w:color w:val="000000"/>
        </w:rPr>
        <w:t xml:space="preserve"> спортивной подготовки</w:t>
      </w:r>
      <w:r w:rsidRPr="003F6077">
        <w:rPr>
          <w:color w:val="000000"/>
        </w:rPr>
        <w:t>, на другую</w:t>
      </w:r>
      <w:r>
        <w:rPr>
          <w:color w:val="000000"/>
        </w:rPr>
        <w:t>,</w:t>
      </w:r>
    </w:p>
    <w:p w:rsidR="00C53972" w:rsidRDefault="00C53972" w:rsidP="00B2114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6077">
        <w:rPr>
          <w:color w:val="000000"/>
        </w:rPr>
        <w:t xml:space="preserve">перевод с </w:t>
      </w:r>
      <w:r w:rsidR="00675E95">
        <w:rPr>
          <w:color w:val="000000"/>
          <w:spacing w:val="3"/>
        </w:rPr>
        <w:t xml:space="preserve">дополнительной общеразвивающей программы в области </w:t>
      </w:r>
      <w:r w:rsidR="00675E95">
        <w:rPr>
          <w:color w:val="000000"/>
        </w:rPr>
        <w:t xml:space="preserve">физической культуры </w:t>
      </w:r>
      <w:r>
        <w:rPr>
          <w:color w:val="000000"/>
        </w:rPr>
        <w:t xml:space="preserve">на </w:t>
      </w:r>
      <w:r w:rsidR="00675E95" w:rsidRPr="003F6077">
        <w:rPr>
          <w:color w:val="000000"/>
        </w:rPr>
        <w:t>дополнительн</w:t>
      </w:r>
      <w:r w:rsidR="00675E95">
        <w:rPr>
          <w:color w:val="000000"/>
        </w:rPr>
        <w:t>ую</w:t>
      </w:r>
      <w:r w:rsidR="00675E95" w:rsidRPr="003F6077">
        <w:rPr>
          <w:color w:val="000000"/>
        </w:rPr>
        <w:t xml:space="preserve"> общеобразовательн</w:t>
      </w:r>
      <w:r w:rsidR="00675E95">
        <w:rPr>
          <w:color w:val="000000"/>
        </w:rPr>
        <w:t>ую</w:t>
      </w:r>
      <w:r w:rsidR="00675E95" w:rsidRPr="003F6077">
        <w:rPr>
          <w:color w:val="000000"/>
        </w:rPr>
        <w:t xml:space="preserve"> программ</w:t>
      </w:r>
      <w:r w:rsidR="00675E95">
        <w:rPr>
          <w:color w:val="000000"/>
        </w:rPr>
        <w:t xml:space="preserve">у </w:t>
      </w:r>
      <w:r>
        <w:rPr>
          <w:color w:val="000000"/>
        </w:rPr>
        <w:t>спортивной подготовки,</w:t>
      </w:r>
    </w:p>
    <w:p w:rsidR="00B2114E" w:rsidRDefault="00B2114E" w:rsidP="00B2114E">
      <w:pPr>
        <w:ind w:firstLine="567"/>
        <w:jc w:val="both"/>
      </w:pPr>
      <w:r>
        <w:rPr>
          <w:color w:val="000000"/>
        </w:rPr>
        <w:t xml:space="preserve">-   перевод </w:t>
      </w:r>
      <w:r w:rsidRPr="00B2114E">
        <w:rPr>
          <w:spacing w:val="-3"/>
        </w:rPr>
        <w:t xml:space="preserve">от одного тренера-преподавателя к </w:t>
      </w:r>
      <w:r w:rsidRPr="00B2114E">
        <w:rPr>
          <w:spacing w:val="-4"/>
        </w:rPr>
        <w:t xml:space="preserve">другому тренеру-преподавателю внутри </w:t>
      </w:r>
      <w:r w:rsidRPr="00B2114E">
        <w:t>М</w:t>
      </w:r>
      <w:r>
        <w:t>А</w:t>
      </w:r>
      <w:r w:rsidRPr="00B2114E">
        <w:t>У ДО СШ</w:t>
      </w:r>
      <w:r>
        <w:t xml:space="preserve"> «Победа»,</w:t>
      </w:r>
    </w:p>
    <w:p w:rsidR="0097241E" w:rsidRDefault="00B2114E" w:rsidP="00B2114E">
      <w:pPr>
        <w:ind w:firstLine="567"/>
        <w:jc w:val="both"/>
      </w:pPr>
      <w:r>
        <w:t>-   перевод в другие образовательные учреждения спортивной направленности</w:t>
      </w:r>
      <w:r w:rsidR="00D6093D">
        <w:t>,</w:t>
      </w:r>
    </w:p>
    <w:p w:rsidR="002C7915" w:rsidRPr="00F25B96" w:rsidRDefault="00B2114E" w:rsidP="00B2114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5.2.  </w:t>
      </w:r>
      <w:r w:rsidR="00044C3A" w:rsidRPr="00B2114E">
        <w:rPr>
          <w:i/>
          <w:color w:val="000000"/>
          <w:u w:val="single"/>
        </w:rPr>
        <w:t xml:space="preserve">Перевод учащихся в группу </w:t>
      </w:r>
      <w:r w:rsidR="0097241E">
        <w:rPr>
          <w:i/>
          <w:color w:val="000000"/>
          <w:u w:val="single"/>
        </w:rPr>
        <w:t>по</w:t>
      </w:r>
      <w:r w:rsidR="00044C3A" w:rsidRPr="00B2114E">
        <w:rPr>
          <w:i/>
          <w:color w:val="000000"/>
          <w:u w:val="single"/>
        </w:rPr>
        <w:t>следующего года обучения</w:t>
      </w:r>
      <w:r w:rsidR="00044C3A" w:rsidRPr="00F25B96">
        <w:rPr>
          <w:color w:val="000000"/>
        </w:rPr>
        <w:t xml:space="preserve"> </w:t>
      </w:r>
      <w:r w:rsidR="00A354CF" w:rsidRPr="00F25B96">
        <w:rPr>
          <w:color w:val="000000"/>
        </w:rPr>
        <w:t xml:space="preserve">оформляется </w:t>
      </w:r>
      <w:r w:rsidR="00044C3A" w:rsidRPr="00F25B96">
        <w:rPr>
          <w:color w:val="000000"/>
        </w:rPr>
        <w:t xml:space="preserve">приказом директора на основании </w:t>
      </w:r>
      <w:r w:rsidR="00A354CF" w:rsidRPr="00F25B96">
        <w:rPr>
          <w:color w:val="000000"/>
        </w:rPr>
        <w:t>решения педагогического совета</w:t>
      </w:r>
      <w:r w:rsidR="00044C3A" w:rsidRPr="00F25B96">
        <w:rPr>
          <w:color w:val="000000"/>
        </w:rPr>
        <w:t>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8129B3" w:rsidRPr="00F25B96">
        <w:rPr>
          <w:color w:val="000000"/>
        </w:rPr>
        <w:t xml:space="preserve">       </w:t>
      </w:r>
      <w:r w:rsidR="00A354CF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5.2.</w:t>
      </w:r>
      <w:r>
        <w:rPr>
          <w:color w:val="000000"/>
        </w:rPr>
        <w:t>1.</w:t>
      </w:r>
      <w:r w:rsidR="008129B3" w:rsidRPr="00F25B96">
        <w:rPr>
          <w:color w:val="000000"/>
        </w:rPr>
        <w:t xml:space="preserve"> </w:t>
      </w:r>
      <w:r w:rsidR="00A354CF" w:rsidRPr="00F25B96">
        <w:rPr>
          <w:color w:val="000000"/>
        </w:rPr>
        <w:t>Р</w:t>
      </w:r>
      <w:r w:rsidR="002C7915" w:rsidRPr="00F25B96">
        <w:rPr>
          <w:color w:val="000000"/>
        </w:rPr>
        <w:t xml:space="preserve">ешение педагогического совета </w:t>
      </w:r>
      <w:r w:rsidR="00A354CF" w:rsidRPr="00F25B96">
        <w:rPr>
          <w:color w:val="000000"/>
        </w:rPr>
        <w:t xml:space="preserve">о переводе учащихся (в том числе досрочно) в группу </w:t>
      </w:r>
      <w:r w:rsidR="00EC4A7C">
        <w:rPr>
          <w:color w:val="000000"/>
        </w:rPr>
        <w:t>по</w:t>
      </w:r>
      <w:r w:rsidR="00A354CF" w:rsidRPr="00F25B96">
        <w:rPr>
          <w:color w:val="000000"/>
        </w:rPr>
        <w:t>следующего года обучения или этапа спортивной подготовки вынос</w:t>
      </w:r>
      <w:r w:rsidR="00611578">
        <w:rPr>
          <w:color w:val="000000"/>
        </w:rPr>
        <w:t>и</w:t>
      </w:r>
      <w:r w:rsidR="00A354CF" w:rsidRPr="00F25B96">
        <w:rPr>
          <w:color w:val="000000"/>
        </w:rPr>
        <w:t xml:space="preserve">тся </w:t>
      </w:r>
      <w:r w:rsidR="002C7915" w:rsidRPr="00F25B96">
        <w:rPr>
          <w:color w:val="000000"/>
        </w:rPr>
        <w:t>на основании</w:t>
      </w:r>
      <w:r w:rsidR="002837D5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 </w:t>
      </w:r>
      <w:r w:rsidR="002837D5">
        <w:rPr>
          <w:color w:val="000000"/>
        </w:rPr>
        <w:t>результатов промежуточной аттестации</w:t>
      </w:r>
      <w:r w:rsidR="002C7915" w:rsidRPr="00F25B96">
        <w:rPr>
          <w:color w:val="000000"/>
        </w:rPr>
        <w:t>, участия в соревнованиях</w:t>
      </w:r>
      <w:r w:rsidR="002837D5">
        <w:rPr>
          <w:color w:val="000000"/>
        </w:rPr>
        <w:t xml:space="preserve">, </w:t>
      </w:r>
      <w:r w:rsidR="002837D5" w:rsidRPr="00F25B96">
        <w:rPr>
          <w:color w:val="000000"/>
        </w:rPr>
        <w:t>стажа занятий</w:t>
      </w:r>
      <w:r w:rsidR="002C7915" w:rsidRPr="00F25B96">
        <w:rPr>
          <w:color w:val="000000"/>
        </w:rPr>
        <w:t xml:space="preserve">. </w:t>
      </w:r>
      <w:r w:rsidR="004B2111">
        <w:rPr>
          <w:color w:val="000000"/>
        </w:rPr>
        <w:t>У</w:t>
      </w:r>
      <w:r w:rsidR="002C7915" w:rsidRPr="00F25B96">
        <w:rPr>
          <w:color w:val="000000"/>
        </w:rPr>
        <w:t xml:space="preserve">чащиеся, не выполнившие требований и не соответствующие нормативным показателям данного года обучения, на следующий учебный год не переводятся. </w:t>
      </w:r>
      <w:r w:rsidR="004B2111">
        <w:rPr>
          <w:color w:val="000000"/>
        </w:rPr>
        <w:t>У</w:t>
      </w:r>
      <w:r w:rsidR="002C7915" w:rsidRPr="00F25B96">
        <w:rPr>
          <w:color w:val="000000"/>
        </w:rPr>
        <w:t>чащиеся могут продолжить обучение повторно, но не более одного раза</w:t>
      </w:r>
      <w:r w:rsidR="00A354CF" w:rsidRPr="00F25B96">
        <w:rPr>
          <w:color w:val="000000"/>
        </w:rPr>
        <w:t>, потом они переводятся в группу</w:t>
      </w:r>
      <w:r w:rsidR="002C7915" w:rsidRPr="00F25B96">
        <w:rPr>
          <w:color w:val="000000"/>
        </w:rPr>
        <w:t xml:space="preserve"> годом ниже, но не выше </w:t>
      </w:r>
      <w:r w:rsidR="00A354CF" w:rsidRPr="00F25B96">
        <w:rPr>
          <w:color w:val="000000"/>
        </w:rPr>
        <w:t>т</w:t>
      </w:r>
      <w:r w:rsidR="002C7915" w:rsidRPr="00F25B96">
        <w:rPr>
          <w:color w:val="000000"/>
        </w:rPr>
        <w:t>ренировочной группы 1 года обучения.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8129B3" w:rsidRPr="00F25B96">
        <w:rPr>
          <w:color w:val="000000"/>
        </w:rPr>
        <w:lastRenderedPageBreak/>
        <w:t xml:space="preserve">        </w:t>
      </w:r>
      <w:r w:rsidR="00A354CF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5.</w:t>
      </w:r>
      <w:r>
        <w:rPr>
          <w:color w:val="000000"/>
        </w:rPr>
        <w:t>2</w:t>
      </w:r>
      <w:r w:rsidR="002C7915" w:rsidRPr="00F25B96">
        <w:rPr>
          <w:color w:val="000000"/>
        </w:rPr>
        <w:t>.</w:t>
      </w:r>
      <w:r>
        <w:rPr>
          <w:color w:val="000000"/>
        </w:rPr>
        <w:t>2.</w:t>
      </w:r>
      <w:r w:rsidR="008129B3" w:rsidRPr="00F25B96">
        <w:rPr>
          <w:color w:val="000000"/>
        </w:rPr>
        <w:t xml:space="preserve"> </w:t>
      </w:r>
      <w:r w:rsidR="004B2111">
        <w:rPr>
          <w:color w:val="000000"/>
        </w:rPr>
        <w:t>У</w:t>
      </w:r>
      <w:r w:rsidR="002C7915" w:rsidRPr="00F25B96">
        <w:rPr>
          <w:color w:val="000000"/>
        </w:rPr>
        <w:t>чащимся, не выполнившим предъявляемые требования, предоставлять возможность продолжить обучение повторно на том же этапе или в спортивно-оздоровительных группах.</w:t>
      </w:r>
    </w:p>
    <w:p w:rsidR="00A354CF" w:rsidRDefault="00A354CF" w:rsidP="000B455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4"/>
        </w:rPr>
      </w:pPr>
      <w:r w:rsidRPr="00F25B96">
        <w:rPr>
          <w:color w:val="000000"/>
        </w:rPr>
        <w:t>5.</w:t>
      </w:r>
      <w:r w:rsidR="00B2114E">
        <w:rPr>
          <w:color w:val="000000"/>
        </w:rPr>
        <w:t>2</w:t>
      </w:r>
      <w:r w:rsidRPr="00F25B96">
        <w:rPr>
          <w:color w:val="000000"/>
        </w:rPr>
        <w:t>.</w:t>
      </w:r>
      <w:r w:rsidR="00B2114E">
        <w:rPr>
          <w:color w:val="000000"/>
        </w:rPr>
        <w:t>3.</w:t>
      </w:r>
      <w:r w:rsidRPr="00F25B96">
        <w:rPr>
          <w:color w:val="000000"/>
        </w:rPr>
        <w:t xml:space="preserve"> </w:t>
      </w:r>
      <w:r w:rsidRPr="00F25B96">
        <w:rPr>
          <w:spacing w:val="2"/>
        </w:rPr>
        <w:t xml:space="preserve">Отдельные учащиеся, не достигшие установленного возраста для перевода в группу следующего года обучения или этапа подготовки спортсменов, но выполнившие </w:t>
      </w:r>
      <w:r w:rsidRPr="00F25B96">
        <w:rPr>
          <w:spacing w:val="-1"/>
        </w:rPr>
        <w:t xml:space="preserve">программные требования предыдущего года обучения, могут переводиться раньше срока </w:t>
      </w:r>
      <w:r w:rsidRPr="00F25B96">
        <w:rPr>
          <w:spacing w:val="4"/>
        </w:rPr>
        <w:t xml:space="preserve">решением </w:t>
      </w:r>
      <w:r w:rsidR="000B4553">
        <w:t>педагогического</w:t>
      </w:r>
      <w:r w:rsidRPr="00F25B96">
        <w:t xml:space="preserve"> совета  </w:t>
      </w:r>
      <w:r w:rsidRPr="00F25B96">
        <w:rPr>
          <w:spacing w:val="4"/>
        </w:rPr>
        <w:t>при персональном заключении  врача  по спортивной медицине о допуске к тренировочным занятиям по виду спорта.</w:t>
      </w:r>
    </w:p>
    <w:p w:rsidR="003F6077" w:rsidRPr="003F6077" w:rsidRDefault="003F6077" w:rsidP="003F607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pacing w:val="4"/>
        </w:rPr>
        <w:t>5.</w:t>
      </w:r>
      <w:r w:rsidR="00B2114E">
        <w:rPr>
          <w:spacing w:val="4"/>
        </w:rPr>
        <w:t>3</w:t>
      </w:r>
      <w:r>
        <w:rPr>
          <w:spacing w:val="4"/>
        </w:rPr>
        <w:t xml:space="preserve">. </w:t>
      </w:r>
      <w:r w:rsidR="004B2111" w:rsidRPr="004B2111">
        <w:rPr>
          <w:i/>
          <w:spacing w:val="4"/>
        </w:rPr>
        <w:t>У</w:t>
      </w:r>
      <w:r w:rsidRPr="00B2114E">
        <w:rPr>
          <w:i/>
          <w:color w:val="000000"/>
          <w:u w:val="single"/>
        </w:rPr>
        <w:t>чащиеся МАУ ДО СШ «Победа» имеют право на перевод с одной дополнительной образовательной программы</w:t>
      </w:r>
      <w:r w:rsidR="00AF5E4F">
        <w:rPr>
          <w:i/>
          <w:color w:val="000000"/>
          <w:u w:val="single"/>
        </w:rPr>
        <w:t xml:space="preserve"> </w:t>
      </w:r>
      <w:r w:rsidRPr="003F6077">
        <w:rPr>
          <w:color w:val="000000"/>
        </w:rPr>
        <w:t>на другую. </w:t>
      </w:r>
    </w:p>
    <w:p w:rsidR="003F6077" w:rsidRPr="003F6077" w:rsidRDefault="003F6077" w:rsidP="003F607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D6093D">
        <w:rPr>
          <w:color w:val="000000"/>
        </w:rPr>
        <w:t>3</w:t>
      </w:r>
      <w:r>
        <w:rPr>
          <w:color w:val="000000"/>
        </w:rPr>
        <w:t>.</w:t>
      </w:r>
      <w:r w:rsidR="00D6093D">
        <w:rPr>
          <w:color w:val="000000"/>
        </w:rPr>
        <w:t>1.</w:t>
      </w:r>
      <w:r w:rsidRPr="003F6077">
        <w:rPr>
          <w:color w:val="000000"/>
        </w:rPr>
        <w:t xml:space="preserve"> Перевод учащегося с одной дополнительной образовательной программы на другую осуществляется при наличии вакантных мест.</w:t>
      </w:r>
    </w:p>
    <w:p w:rsidR="003F6077" w:rsidRPr="003F6077" w:rsidRDefault="003F6077" w:rsidP="003F607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D6093D">
        <w:rPr>
          <w:color w:val="000000"/>
        </w:rPr>
        <w:t>3.2</w:t>
      </w:r>
      <w:r w:rsidRPr="003F6077">
        <w:rPr>
          <w:color w:val="000000"/>
        </w:rPr>
        <w:t xml:space="preserve">. Перевод учащегося с одной дополнительной образовательной программы на другую производится на основании заявления родителей (законных представителей) на имя директора </w:t>
      </w:r>
      <w:r>
        <w:rPr>
          <w:color w:val="000000"/>
        </w:rPr>
        <w:t xml:space="preserve">МАУ ДО </w:t>
      </w:r>
      <w:r w:rsidR="00AF5E4F">
        <w:rPr>
          <w:color w:val="000000"/>
        </w:rPr>
        <w:t>С</w:t>
      </w:r>
      <w:r w:rsidRPr="003F6077">
        <w:rPr>
          <w:color w:val="000000"/>
        </w:rPr>
        <w:t xml:space="preserve">Ш </w:t>
      </w:r>
      <w:r>
        <w:rPr>
          <w:color w:val="000000"/>
        </w:rPr>
        <w:t xml:space="preserve">«Победа» </w:t>
      </w:r>
      <w:r w:rsidRPr="003F6077">
        <w:rPr>
          <w:color w:val="000000"/>
        </w:rPr>
        <w:t xml:space="preserve"> или решения педагогического совета по результатам промежуточной аттестации.</w:t>
      </w:r>
    </w:p>
    <w:p w:rsidR="003F6077" w:rsidRPr="003F6077" w:rsidRDefault="003F6077" w:rsidP="003F607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D6093D">
        <w:rPr>
          <w:color w:val="000000"/>
        </w:rPr>
        <w:t>3.3</w:t>
      </w:r>
      <w:r w:rsidRPr="003F6077">
        <w:rPr>
          <w:color w:val="000000"/>
        </w:rPr>
        <w:t>. Заявление о переводе учащегося с одной дополнительной образовательной программы на другую директор обязан рассмотреть не позднее, чем в двухнедельный срок с момента подачи заявления, и определить сроки и условия перевода или указать причину отказа.</w:t>
      </w:r>
    </w:p>
    <w:p w:rsidR="00EC4A7C" w:rsidRDefault="003F6077" w:rsidP="003F607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D6093D">
        <w:rPr>
          <w:color w:val="000000"/>
        </w:rPr>
        <w:t>3.4</w:t>
      </w:r>
      <w:r w:rsidRPr="003F6077">
        <w:rPr>
          <w:color w:val="000000"/>
        </w:rPr>
        <w:t>. Перевод учащегося с одной дополнительной образовательной программы на другую оформляется соответствующим приказом директора</w:t>
      </w:r>
      <w:r>
        <w:rPr>
          <w:color w:val="000000"/>
        </w:rPr>
        <w:t>.</w:t>
      </w:r>
    </w:p>
    <w:p w:rsidR="00064B42" w:rsidRPr="003F6077" w:rsidRDefault="00064B42" w:rsidP="00064B4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64B42">
        <w:rPr>
          <w:spacing w:val="4"/>
        </w:rPr>
        <w:t xml:space="preserve">5.4. </w:t>
      </w:r>
      <w:r w:rsidRPr="00064B42">
        <w:rPr>
          <w:i/>
          <w:spacing w:val="4"/>
        </w:rPr>
        <w:t>У</w:t>
      </w:r>
      <w:r w:rsidRPr="00064B42">
        <w:rPr>
          <w:i/>
          <w:color w:val="000000"/>
          <w:u w:val="single"/>
        </w:rPr>
        <w:t>чащиеся</w:t>
      </w:r>
      <w:r w:rsidRPr="00B2114E">
        <w:rPr>
          <w:i/>
          <w:color w:val="000000"/>
          <w:u w:val="single"/>
        </w:rPr>
        <w:t xml:space="preserve"> МАУ ДО СШ «Победа» имеют право на </w:t>
      </w:r>
      <w:r w:rsidRPr="00064B42">
        <w:rPr>
          <w:i/>
          <w:color w:val="000000"/>
          <w:u w:val="single"/>
        </w:rPr>
        <w:t xml:space="preserve">перевод </w:t>
      </w:r>
      <w:r>
        <w:rPr>
          <w:i/>
          <w:color w:val="000000"/>
          <w:u w:val="single"/>
        </w:rPr>
        <w:t xml:space="preserve">с </w:t>
      </w:r>
      <w:r w:rsidRPr="00064B42">
        <w:rPr>
          <w:i/>
          <w:color w:val="000000"/>
          <w:u w:val="single"/>
        </w:rPr>
        <w:t xml:space="preserve">дополнительной </w:t>
      </w:r>
      <w:r w:rsidR="00AF5E4F">
        <w:rPr>
          <w:i/>
          <w:color w:val="000000"/>
          <w:u w:val="single"/>
        </w:rPr>
        <w:t>общеразвивающей</w:t>
      </w:r>
      <w:r w:rsidRPr="00064B42">
        <w:rPr>
          <w:i/>
          <w:color w:val="000000"/>
          <w:u w:val="single"/>
        </w:rPr>
        <w:t xml:space="preserve"> программы на </w:t>
      </w:r>
      <w:r w:rsidR="00AF5E4F">
        <w:rPr>
          <w:i/>
          <w:color w:val="000000"/>
          <w:u w:val="single"/>
        </w:rPr>
        <w:t xml:space="preserve">дополнительную общеобразовательную </w:t>
      </w:r>
      <w:r w:rsidRPr="00064B42">
        <w:rPr>
          <w:i/>
          <w:color w:val="000000"/>
          <w:u w:val="single"/>
        </w:rPr>
        <w:t>программу спортивной подготовки. </w:t>
      </w:r>
    </w:p>
    <w:p w:rsidR="00064B42" w:rsidRPr="003F6077" w:rsidRDefault="00064B42" w:rsidP="00064B4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5.4.1.</w:t>
      </w:r>
      <w:r w:rsidRPr="003F6077">
        <w:rPr>
          <w:color w:val="000000"/>
        </w:rPr>
        <w:t xml:space="preserve"> Перевод учащегося с </w:t>
      </w:r>
      <w:r w:rsidR="00AF5E4F" w:rsidRPr="00AF5E4F">
        <w:rPr>
          <w:color w:val="000000"/>
        </w:rPr>
        <w:t>дополнительной общеразвивающей программы на дополнительную общеобразовательную программу спортивной подготовки</w:t>
      </w:r>
      <w:r w:rsidR="00AF5E4F">
        <w:rPr>
          <w:color w:val="000000"/>
        </w:rPr>
        <w:t xml:space="preserve"> </w:t>
      </w:r>
      <w:r w:rsidRPr="00064B42">
        <w:rPr>
          <w:color w:val="000000"/>
        </w:rPr>
        <w:t>и</w:t>
      </w:r>
      <w:r w:rsidRPr="003F6077">
        <w:rPr>
          <w:color w:val="000000"/>
        </w:rPr>
        <w:t xml:space="preserve"> осуществляется при наличии вакантных мест.</w:t>
      </w:r>
    </w:p>
    <w:p w:rsidR="00064B42" w:rsidRPr="003F6077" w:rsidRDefault="00064B42" w:rsidP="00064B4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5.4.2</w:t>
      </w:r>
      <w:r w:rsidRPr="003F6077">
        <w:rPr>
          <w:color w:val="000000"/>
        </w:rPr>
        <w:t xml:space="preserve">. Перевод учащегося с </w:t>
      </w:r>
      <w:r w:rsidR="00AF5E4F" w:rsidRPr="00AF5E4F">
        <w:rPr>
          <w:color w:val="000000"/>
        </w:rPr>
        <w:t>дополнительной общеразвивающей программы на дополнительную общеобразовательную программу спортивной подготовки</w:t>
      </w:r>
      <w:r w:rsidR="00AF5E4F">
        <w:rPr>
          <w:color w:val="000000"/>
        </w:rPr>
        <w:t xml:space="preserve"> </w:t>
      </w:r>
      <w:r>
        <w:rPr>
          <w:color w:val="000000"/>
        </w:rPr>
        <w:t xml:space="preserve">производится на основании </w:t>
      </w:r>
      <w:r w:rsidRPr="003F6077">
        <w:rPr>
          <w:color w:val="000000"/>
        </w:rPr>
        <w:t>решения педагогического совета по результатам аттестации.</w:t>
      </w:r>
    </w:p>
    <w:p w:rsidR="00064B42" w:rsidRPr="003F6077" w:rsidRDefault="00064B42" w:rsidP="00064B4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5.4.3</w:t>
      </w:r>
      <w:r w:rsidRPr="003F6077">
        <w:rPr>
          <w:color w:val="000000"/>
        </w:rPr>
        <w:t xml:space="preserve">. Заявление о переводе учащегося с  </w:t>
      </w:r>
      <w:r w:rsidR="00AF5E4F" w:rsidRPr="00AF5E4F">
        <w:rPr>
          <w:color w:val="000000"/>
        </w:rPr>
        <w:t>дополнительной общеразвивающей программы на дополнительную общеобразовательную программу спортивной подготовки</w:t>
      </w:r>
      <w:r w:rsidR="00AF5E4F">
        <w:rPr>
          <w:color w:val="000000"/>
        </w:rPr>
        <w:t xml:space="preserve"> </w:t>
      </w:r>
      <w:r w:rsidRPr="003F6077">
        <w:rPr>
          <w:color w:val="000000"/>
        </w:rPr>
        <w:t>директор обязан рассмотреть не позднее, чем в двухнедельный срок с момента подачи заявления, и определить сроки и условия перевода или указать причину отказа.</w:t>
      </w:r>
    </w:p>
    <w:p w:rsidR="00064B42" w:rsidRDefault="00064B42" w:rsidP="003F6077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>5.4.4</w:t>
      </w:r>
      <w:r w:rsidRPr="003F6077">
        <w:rPr>
          <w:color w:val="000000"/>
        </w:rPr>
        <w:t>. Перевод учащегося оформляется соответствующим приказом директора</w:t>
      </w:r>
      <w:r>
        <w:rPr>
          <w:color w:val="000000"/>
        </w:rPr>
        <w:t>.</w:t>
      </w:r>
    </w:p>
    <w:p w:rsidR="0097241E" w:rsidRDefault="0097241E" w:rsidP="0097241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</w:pPr>
      <w:r>
        <w:rPr>
          <w:spacing w:val="4"/>
        </w:rPr>
        <w:t>5.</w:t>
      </w:r>
      <w:r w:rsidR="00064B42">
        <w:rPr>
          <w:spacing w:val="4"/>
        </w:rPr>
        <w:t>5</w:t>
      </w:r>
      <w:r>
        <w:rPr>
          <w:spacing w:val="4"/>
        </w:rPr>
        <w:t xml:space="preserve">. </w:t>
      </w:r>
      <w:r w:rsidRPr="0097241E">
        <w:rPr>
          <w:i/>
          <w:spacing w:val="4"/>
          <w:u w:val="single"/>
        </w:rPr>
        <w:t>П</w:t>
      </w:r>
      <w:r w:rsidRPr="0097241E">
        <w:rPr>
          <w:i/>
          <w:color w:val="000000"/>
          <w:u w:val="single"/>
        </w:rPr>
        <w:t>еревод</w:t>
      </w:r>
      <w:r>
        <w:rPr>
          <w:i/>
          <w:color w:val="000000"/>
          <w:u w:val="single"/>
        </w:rPr>
        <w:t xml:space="preserve"> учащегося</w:t>
      </w:r>
      <w:r w:rsidRPr="0097241E">
        <w:rPr>
          <w:i/>
          <w:color w:val="000000"/>
          <w:u w:val="single"/>
        </w:rPr>
        <w:t xml:space="preserve"> </w:t>
      </w:r>
      <w:r w:rsidRPr="0097241E">
        <w:rPr>
          <w:i/>
          <w:spacing w:val="-3"/>
          <w:u w:val="single"/>
        </w:rPr>
        <w:t xml:space="preserve">от одного тренера-преподавателя к </w:t>
      </w:r>
      <w:r w:rsidRPr="0097241E">
        <w:rPr>
          <w:i/>
          <w:spacing w:val="-4"/>
          <w:u w:val="single"/>
        </w:rPr>
        <w:t xml:space="preserve">другому тренеру- преподавателю внутри </w:t>
      </w:r>
      <w:r w:rsidRPr="0097241E">
        <w:rPr>
          <w:i/>
          <w:u w:val="single"/>
        </w:rPr>
        <w:t>МАУ ДО СШ «Победа»</w:t>
      </w:r>
      <w:r>
        <w:rPr>
          <w:i/>
          <w:u w:val="single"/>
        </w:rPr>
        <w:t xml:space="preserve"> может быть осуществлен </w:t>
      </w:r>
      <w:r w:rsidRPr="00707482">
        <w:rPr>
          <w:i/>
          <w:u w:val="single"/>
        </w:rPr>
        <w:t>в следующих случаях</w:t>
      </w:r>
      <w:r>
        <w:t xml:space="preserve">: </w:t>
      </w:r>
    </w:p>
    <w:p w:rsidR="0097241E" w:rsidRDefault="0097241E" w:rsidP="0097241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  <w:r>
        <w:t xml:space="preserve">         - в связи с увольнением тренера-преподавателя, </w:t>
      </w:r>
    </w:p>
    <w:p w:rsidR="0097241E" w:rsidRDefault="0097241E" w:rsidP="0097241E">
      <w:pPr>
        <w:pStyle w:val="a4"/>
        <w:spacing w:before="0" w:beforeAutospacing="0" w:after="0" w:afterAutospacing="0"/>
        <w:ind w:firstLine="567"/>
        <w:jc w:val="both"/>
      </w:pPr>
      <w:r>
        <w:t>- в связи с болезнью тренера-преподавателя,</w:t>
      </w:r>
    </w:p>
    <w:p w:rsidR="0097241E" w:rsidRDefault="0097241E" w:rsidP="0097241E">
      <w:pPr>
        <w:pStyle w:val="a4"/>
        <w:spacing w:before="0" w:beforeAutospacing="0" w:after="0" w:afterAutospacing="0"/>
        <w:ind w:firstLine="567"/>
        <w:jc w:val="both"/>
      </w:pPr>
      <w:r>
        <w:t>- в связи с желание учащегося.</w:t>
      </w:r>
    </w:p>
    <w:p w:rsidR="00342A25" w:rsidRDefault="00342A25" w:rsidP="0097241E">
      <w:pPr>
        <w:pStyle w:val="a4"/>
        <w:spacing w:before="0" w:beforeAutospacing="0" w:after="0" w:afterAutospacing="0"/>
        <w:ind w:firstLine="567"/>
        <w:jc w:val="both"/>
      </w:pPr>
      <w:r>
        <w:rPr>
          <w:spacing w:val="4"/>
        </w:rPr>
        <w:t>5.</w:t>
      </w:r>
      <w:r w:rsidR="00064B42">
        <w:rPr>
          <w:spacing w:val="4"/>
        </w:rPr>
        <w:t>6</w:t>
      </w:r>
      <w:r>
        <w:rPr>
          <w:spacing w:val="4"/>
        </w:rPr>
        <w:t xml:space="preserve">. </w:t>
      </w:r>
      <w:r w:rsidR="004B2111" w:rsidRPr="004B2111">
        <w:rPr>
          <w:i/>
          <w:spacing w:val="4"/>
        </w:rPr>
        <w:t>У</w:t>
      </w:r>
      <w:r w:rsidRPr="00707482">
        <w:rPr>
          <w:i/>
          <w:u w:val="single"/>
        </w:rPr>
        <w:t>чащиеся могут быть переведены из МАУ ДО СШ «Победа» в другие образовательные учреждения спортивной направленности в следующих случаях</w:t>
      </w:r>
      <w:r>
        <w:t xml:space="preserve">: </w:t>
      </w:r>
    </w:p>
    <w:p w:rsidR="00342A25" w:rsidRDefault="00342A25" w:rsidP="004B211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</w:pPr>
      <w:r>
        <w:t xml:space="preserve">- в связи с переменой места жительства; </w:t>
      </w:r>
    </w:p>
    <w:p w:rsidR="00342A25" w:rsidRDefault="00342A25" w:rsidP="004B211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4"/>
        </w:rPr>
      </w:pPr>
      <w:r>
        <w:t>- в связи с переходом в образовательные учреждения спортивной направленности, реализующие другие виды образовательных программ.</w:t>
      </w:r>
    </w:p>
    <w:p w:rsidR="00342A25" w:rsidRDefault="00342A25" w:rsidP="00342A25">
      <w:pPr>
        <w:jc w:val="both"/>
      </w:pPr>
      <w:r>
        <w:t xml:space="preserve">        </w:t>
      </w:r>
      <w:r w:rsidR="00707482">
        <w:t xml:space="preserve"> </w:t>
      </w:r>
      <w:proofErr w:type="gramStart"/>
      <w:r>
        <w:t>5.</w:t>
      </w:r>
      <w:r w:rsidR="00064B42">
        <w:t>6</w:t>
      </w:r>
      <w:r>
        <w:t>.</w:t>
      </w:r>
      <w:r w:rsidR="00707482">
        <w:t>1</w:t>
      </w:r>
      <w:r>
        <w:t xml:space="preserve"> Перевод учащегося в другое учреждение спортивной направленности в случаях, указанных выше, может быть осуществлен в течение всего учебного года на основании официального запроса (подтверждающего документа) другого учреждения спортивной направленности или заявления родителей (законным представителям)  и оформляется приказом директора. </w:t>
      </w:r>
      <w:proofErr w:type="gramEnd"/>
    </w:p>
    <w:p w:rsidR="00342A25" w:rsidRDefault="00342A25" w:rsidP="00342A25">
      <w:pPr>
        <w:jc w:val="both"/>
      </w:pPr>
      <w:r>
        <w:lastRenderedPageBreak/>
        <w:t xml:space="preserve">        </w:t>
      </w:r>
      <w:r w:rsidR="00707482">
        <w:t xml:space="preserve"> </w:t>
      </w:r>
      <w:r>
        <w:t>5.</w:t>
      </w:r>
      <w:r w:rsidR="00064B42">
        <w:t>6</w:t>
      </w:r>
      <w:r>
        <w:t>.</w:t>
      </w:r>
      <w:r w:rsidR="00707482">
        <w:t>2</w:t>
      </w:r>
      <w:r>
        <w:t xml:space="preserve"> При переводе учащегося в другое учреждение ему и (или) его родителям (законным представителям) могут быть предоставлены документы, подтверждающие уровень подготовленности</w:t>
      </w:r>
      <w:r w:rsidR="004B2111">
        <w:t xml:space="preserve"> </w:t>
      </w:r>
      <w:r>
        <w:t>учащегося (справка об окончании этапа подготовки, наличии спортивного разряда и т.д.).</w:t>
      </w:r>
    </w:p>
    <w:p w:rsidR="002C7915" w:rsidRPr="00D97AF2" w:rsidRDefault="002C7915" w:rsidP="008129B3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Pr="00D97AF2">
        <w:rPr>
          <w:b/>
          <w:color w:val="000000"/>
        </w:rPr>
        <w:t>6.</w:t>
      </w:r>
      <w:r w:rsidR="008129B3" w:rsidRPr="00D97AF2">
        <w:rPr>
          <w:b/>
          <w:color w:val="000000"/>
        </w:rPr>
        <w:t xml:space="preserve"> ОСНОВАНИЯ</w:t>
      </w:r>
      <w:r w:rsidR="004B2111">
        <w:rPr>
          <w:b/>
          <w:color w:val="000000"/>
        </w:rPr>
        <w:t xml:space="preserve"> </w:t>
      </w:r>
      <w:r w:rsidR="008129B3" w:rsidRPr="00D97AF2">
        <w:rPr>
          <w:b/>
          <w:color w:val="000000"/>
        </w:rPr>
        <w:t xml:space="preserve"> И </w:t>
      </w:r>
      <w:r w:rsidR="004B2111">
        <w:rPr>
          <w:b/>
          <w:color w:val="000000"/>
        </w:rPr>
        <w:t xml:space="preserve"> </w:t>
      </w:r>
      <w:r w:rsidR="008129B3" w:rsidRPr="00D97AF2">
        <w:rPr>
          <w:b/>
          <w:color w:val="000000"/>
        </w:rPr>
        <w:t xml:space="preserve">ПОРЯДОК </w:t>
      </w:r>
      <w:r w:rsidR="004B2111">
        <w:rPr>
          <w:b/>
          <w:color w:val="000000"/>
        </w:rPr>
        <w:t xml:space="preserve"> </w:t>
      </w:r>
      <w:r w:rsidR="008129B3" w:rsidRPr="00D97AF2">
        <w:rPr>
          <w:b/>
          <w:color w:val="000000"/>
        </w:rPr>
        <w:t>ОТЧИСЛЕНИЯ</w:t>
      </w:r>
      <w:r w:rsidR="004B2111">
        <w:rPr>
          <w:b/>
          <w:color w:val="000000"/>
        </w:rPr>
        <w:t xml:space="preserve"> </w:t>
      </w:r>
      <w:r w:rsidR="008129B3" w:rsidRPr="00D97AF2">
        <w:rPr>
          <w:b/>
          <w:color w:val="000000"/>
        </w:rPr>
        <w:t xml:space="preserve"> УЧАЩИХСЯ</w:t>
      </w:r>
    </w:p>
    <w:p w:rsidR="00993AD6" w:rsidRDefault="002C7915" w:rsidP="00707482">
      <w:pPr>
        <w:rPr>
          <w:color w:val="000000"/>
        </w:rPr>
      </w:pP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8129B3" w:rsidRPr="00F25B96">
        <w:rPr>
          <w:color w:val="000000"/>
        </w:rPr>
        <w:t xml:space="preserve">       </w:t>
      </w:r>
      <w:r w:rsidR="002B28D5" w:rsidRPr="00F25B96">
        <w:rPr>
          <w:color w:val="000000"/>
        </w:rPr>
        <w:t xml:space="preserve">6.1.  </w:t>
      </w:r>
      <w:r w:rsidRPr="00F25B96">
        <w:rPr>
          <w:color w:val="000000"/>
        </w:rPr>
        <w:t>Отчисление учащихся осуществляется: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Pr="00F25B96">
        <w:rPr>
          <w:color w:val="000000"/>
        </w:rPr>
        <w:t>- на</w:t>
      </w:r>
      <w:r w:rsidR="00521D44">
        <w:rPr>
          <w:color w:val="000000"/>
        </w:rPr>
        <w:t xml:space="preserve">   </w:t>
      </w:r>
      <w:r w:rsidRPr="00F25B96">
        <w:rPr>
          <w:color w:val="000000"/>
        </w:rPr>
        <w:t xml:space="preserve"> основании</w:t>
      </w:r>
      <w:r w:rsidR="00521D44">
        <w:rPr>
          <w:color w:val="000000"/>
        </w:rPr>
        <w:t xml:space="preserve">       </w:t>
      </w:r>
      <w:r w:rsidRPr="00F25B96">
        <w:rPr>
          <w:color w:val="000000"/>
        </w:rPr>
        <w:t xml:space="preserve"> медицинского </w:t>
      </w:r>
      <w:r w:rsidR="00521D44">
        <w:rPr>
          <w:color w:val="000000"/>
        </w:rPr>
        <w:t xml:space="preserve">   </w:t>
      </w:r>
      <w:r w:rsidR="00993AD6" w:rsidRPr="00F25B96">
        <w:rPr>
          <w:color w:val="000000"/>
        </w:rPr>
        <w:t xml:space="preserve"> </w:t>
      </w:r>
      <w:r w:rsidRPr="00F25B96">
        <w:rPr>
          <w:color w:val="000000"/>
        </w:rPr>
        <w:t xml:space="preserve">заключения, </w:t>
      </w:r>
      <w:r w:rsidR="00993AD6" w:rsidRPr="00F25B96">
        <w:rPr>
          <w:color w:val="000000"/>
        </w:rPr>
        <w:t xml:space="preserve">   </w:t>
      </w:r>
      <w:r w:rsidRPr="00F25B96">
        <w:rPr>
          <w:color w:val="000000"/>
        </w:rPr>
        <w:t>запрещающего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 xml:space="preserve"> </w:t>
      </w:r>
      <w:r w:rsidR="00521D44">
        <w:rPr>
          <w:color w:val="000000"/>
        </w:rPr>
        <w:t xml:space="preserve">   </w:t>
      </w:r>
      <w:r w:rsidRPr="00F25B96">
        <w:rPr>
          <w:color w:val="000000"/>
        </w:rPr>
        <w:t>учащимся</w:t>
      </w:r>
      <w:r w:rsidR="00993AD6" w:rsidRPr="00F25B96">
        <w:rPr>
          <w:color w:val="000000"/>
        </w:rPr>
        <w:t xml:space="preserve">    </w:t>
      </w:r>
      <w:r w:rsidRPr="00F25B96">
        <w:rPr>
          <w:color w:val="000000"/>
        </w:rPr>
        <w:t xml:space="preserve"> заниматься данным видом спорта;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Pr="00F25B96">
        <w:rPr>
          <w:color w:val="000000"/>
        </w:rPr>
        <w:t xml:space="preserve">- по </w:t>
      </w:r>
      <w:r w:rsidR="00521D44">
        <w:rPr>
          <w:color w:val="000000"/>
        </w:rPr>
        <w:t xml:space="preserve">   </w:t>
      </w:r>
      <w:r w:rsidRPr="00F25B96">
        <w:rPr>
          <w:color w:val="000000"/>
        </w:rPr>
        <w:t xml:space="preserve">заявлению </w:t>
      </w:r>
      <w:r w:rsidR="00521D44">
        <w:rPr>
          <w:color w:val="000000"/>
        </w:rPr>
        <w:t xml:space="preserve">   </w:t>
      </w:r>
      <w:r w:rsidRPr="00F25B96">
        <w:rPr>
          <w:color w:val="000000"/>
        </w:rPr>
        <w:t xml:space="preserve">учащихся и </w:t>
      </w:r>
      <w:r w:rsidR="00521D44">
        <w:rPr>
          <w:color w:val="000000"/>
        </w:rPr>
        <w:t xml:space="preserve">  </w:t>
      </w:r>
      <w:r w:rsidRPr="00F25B96">
        <w:rPr>
          <w:color w:val="000000"/>
        </w:rPr>
        <w:t xml:space="preserve">(или) их родителей (законных представителей) 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 xml:space="preserve">в порядке 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>перевода</w:t>
      </w:r>
      <w:r w:rsidR="00521D44">
        <w:rPr>
          <w:color w:val="000000"/>
        </w:rPr>
        <w:t xml:space="preserve">  </w:t>
      </w:r>
      <w:r w:rsidRPr="00F25B96">
        <w:rPr>
          <w:color w:val="000000"/>
        </w:rPr>
        <w:t xml:space="preserve"> учащихся 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 xml:space="preserve">в </w:t>
      </w:r>
      <w:r w:rsidR="00521D44">
        <w:rPr>
          <w:color w:val="000000"/>
        </w:rPr>
        <w:t xml:space="preserve">   </w:t>
      </w:r>
      <w:r w:rsidRPr="00F25B96">
        <w:rPr>
          <w:color w:val="000000"/>
        </w:rPr>
        <w:t xml:space="preserve">другие 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>учреждения дополнительного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 xml:space="preserve"> образования;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Pr="00F25B96">
        <w:rPr>
          <w:color w:val="000000"/>
        </w:rPr>
        <w:t xml:space="preserve">- в </w:t>
      </w:r>
      <w:r w:rsidR="00521D44">
        <w:rPr>
          <w:color w:val="000000"/>
        </w:rPr>
        <w:t xml:space="preserve">    </w:t>
      </w:r>
      <w:r w:rsidRPr="00F25B96">
        <w:rPr>
          <w:color w:val="000000"/>
        </w:rPr>
        <w:t xml:space="preserve">связи 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>с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 xml:space="preserve"> </w:t>
      </w:r>
      <w:r w:rsidR="00521D44">
        <w:rPr>
          <w:color w:val="000000"/>
        </w:rPr>
        <w:t xml:space="preserve">   </w:t>
      </w:r>
      <w:r w:rsidRPr="00F25B96">
        <w:rPr>
          <w:color w:val="000000"/>
        </w:rPr>
        <w:t>окончанием</w:t>
      </w:r>
      <w:r w:rsidR="0035395D" w:rsidRPr="00F25B96">
        <w:rPr>
          <w:color w:val="000000"/>
        </w:rPr>
        <w:t xml:space="preserve"> </w:t>
      </w:r>
      <w:r w:rsidRPr="00F25B96">
        <w:rPr>
          <w:color w:val="000000"/>
        </w:rPr>
        <w:t xml:space="preserve"> </w:t>
      </w:r>
      <w:r w:rsidR="00521D44">
        <w:rPr>
          <w:color w:val="000000"/>
        </w:rPr>
        <w:t xml:space="preserve">    </w:t>
      </w:r>
      <w:r w:rsidR="00E20C61">
        <w:rPr>
          <w:color w:val="000000"/>
        </w:rPr>
        <w:t>обучения</w:t>
      </w:r>
      <w:r w:rsidRPr="00F25B96">
        <w:rPr>
          <w:color w:val="000000"/>
        </w:rPr>
        <w:t xml:space="preserve"> </w:t>
      </w:r>
      <w:r w:rsidR="00521D44">
        <w:rPr>
          <w:color w:val="000000"/>
        </w:rPr>
        <w:t xml:space="preserve">     </w:t>
      </w:r>
      <w:r w:rsidRPr="00F25B96">
        <w:rPr>
          <w:color w:val="000000"/>
        </w:rPr>
        <w:t xml:space="preserve">(завершением </w:t>
      </w:r>
      <w:r w:rsidR="0035395D" w:rsidRPr="00F25B96">
        <w:rPr>
          <w:color w:val="000000"/>
        </w:rPr>
        <w:t xml:space="preserve">  </w:t>
      </w:r>
      <w:r w:rsidR="00521D44">
        <w:rPr>
          <w:color w:val="000000"/>
        </w:rPr>
        <w:t xml:space="preserve">     </w:t>
      </w:r>
      <w:r w:rsidRPr="00F25B96">
        <w:rPr>
          <w:color w:val="000000"/>
        </w:rPr>
        <w:t xml:space="preserve">освоения </w:t>
      </w:r>
      <w:r w:rsidR="00521D44">
        <w:rPr>
          <w:color w:val="000000"/>
        </w:rPr>
        <w:t xml:space="preserve">  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>ими образовательной программы);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Pr="00F25B96">
        <w:rPr>
          <w:color w:val="000000"/>
        </w:rPr>
        <w:t xml:space="preserve">- по </w:t>
      </w:r>
      <w:r w:rsidR="0035395D" w:rsidRPr="00F25B96">
        <w:rPr>
          <w:color w:val="000000"/>
        </w:rPr>
        <w:t xml:space="preserve">    </w:t>
      </w:r>
      <w:r w:rsidRPr="00F25B96">
        <w:rPr>
          <w:color w:val="000000"/>
        </w:rPr>
        <w:t xml:space="preserve">добровольному </w:t>
      </w:r>
      <w:r w:rsidR="0035395D" w:rsidRPr="00F25B96">
        <w:rPr>
          <w:color w:val="000000"/>
        </w:rPr>
        <w:t xml:space="preserve"> </w:t>
      </w:r>
      <w:r w:rsidR="00521D44">
        <w:rPr>
          <w:color w:val="000000"/>
        </w:rPr>
        <w:t xml:space="preserve">    </w:t>
      </w:r>
      <w:r w:rsidR="0035395D" w:rsidRPr="00F25B96">
        <w:rPr>
          <w:color w:val="000000"/>
        </w:rPr>
        <w:t xml:space="preserve">    </w:t>
      </w:r>
      <w:r w:rsidRPr="00F25B96">
        <w:rPr>
          <w:color w:val="000000"/>
        </w:rPr>
        <w:t>желанию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 xml:space="preserve"> </w:t>
      </w:r>
      <w:r w:rsidR="00521D44">
        <w:rPr>
          <w:color w:val="000000"/>
        </w:rPr>
        <w:t xml:space="preserve">    </w:t>
      </w:r>
      <w:r w:rsidR="0035395D" w:rsidRPr="00F25B96">
        <w:rPr>
          <w:color w:val="000000"/>
        </w:rPr>
        <w:t xml:space="preserve">   </w:t>
      </w:r>
      <w:r w:rsidRPr="00F25B96">
        <w:rPr>
          <w:color w:val="000000"/>
        </w:rPr>
        <w:t>учащихся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 xml:space="preserve"> и 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 xml:space="preserve">(или) </w:t>
      </w:r>
      <w:r w:rsidR="00521D44">
        <w:rPr>
          <w:color w:val="000000"/>
        </w:rPr>
        <w:t xml:space="preserve">       </w:t>
      </w:r>
      <w:r w:rsidRPr="00F25B96">
        <w:rPr>
          <w:color w:val="000000"/>
        </w:rPr>
        <w:t xml:space="preserve">их </w:t>
      </w:r>
      <w:r w:rsidR="0035395D" w:rsidRPr="00F25B96">
        <w:rPr>
          <w:color w:val="000000"/>
        </w:rPr>
        <w:t xml:space="preserve">   </w:t>
      </w:r>
      <w:r w:rsidRPr="00F25B96">
        <w:rPr>
          <w:color w:val="000000"/>
        </w:rPr>
        <w:t xml:space="preserve">родителей </w:t>
      </w:r>
      <w:r w:rsidR="0035395D" w:rsidRPr="00F25B96">
        <w:rPr>
          <w:color w:val="000000"/>
        </w:rPr>
        <w:t xml:space="preserve">    </w:t>
      </w:r>
      <w:r w:rsidRPr="00F25B96">
        <w:rPr>
          <w:color w:val="000000"/>
        </w:rPr>
        <w:t xml:space="preserve">(законных представителей) </w:t>
      </w:r>
      <w:r w:rsidR="0035395D" w:rsidRPr="00F25B96">
        <w:rPr>
          <w:color w:val="000000"/>
        </w:rPr>
        <w:t xml:space="preserve">    </w:t>
      </w:r>
      <w:r w:rsidRPr="00F25B96">
        <w:rPr>
          <w:color w:val="000000"/>
        </w:rPr>
        <w:t>прекратить</w:t>
      </w:r>
      <w:r w:rsidR="0035395D" w:rsidRPr="00F25B96">
        <w:rPr>
          <w:color w:val="000000"/>
        </w:rPr>
        <w:t xml:space="preserve">   </w:t>
      </w:r>
      <w:r w:rsidRPr="00F25B96">
        <w:rPr>
          <w:color w:val="000000"/>
        </w:rPr>
        <w:t xml:space="preserve"> обучение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>в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 xml:space="preserve"> спортивной 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 xml:space="preserve">школе, в </w:t>
      </w:r>
      <w:r w:rsidR="00521D44">
        <w:rPr>
          <w:color w:val="000000"/>
        </w:rPr>
        <w:t xml:space="preserve"> </w:t>
      </w:r>
      <w:r w:rsidRPr="00F25B96">
        <w:rPr>
          <w:color w:val="000000"/>
        </w:rPr>
        <w:t xml:space="preserve">том числе в </w:t>
      </w:r>
      <w:r w:rsidR="0035395D" w:rsidRPr="00F25B96">
        <w:rPr>
          <w:color w:val="000000"/>
        </w:rPr>
        <w:t xml:space="preserve">  </w:t>
      </w:r>
      <w:r w:rsidRPr="00F25B96">
        <w:rPr>
          <w:color w:val="000000"/>
        </w:rPr>
        <w:t>связи</w:t>
      </w:r>
      <w:r w:rsidR="0035395D" w:rsidRPr="00F25B96">
        <w:rPr>
          <w:color w:val="000000"/>
        </w:rPr>
        <w:t xml:space="preserve">   </w:t>
      </w:r>
      <w:r w:rsidRPr="00F25B96">
        <w:rPr>
          <w:color w:val="000000"/>
        </w:rPr>
        <w:t xml:space="preserve"> с переездом уча</w:t>
      </w:r>
      <w:r w:rsidR="00993AD6" w:rsidRPr="00F25B96">
        <w:rPr>
          <w:color w:val="000000"/>
        </w:rPr>
        <w:t>щихся на новое место жительства,</w:t>
      </w:r>
    </w:p>
    <w:p w:rsidR="00E20C61" w:rsidRDefault="00707482" w:rsidP="00521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 xml:space="preserve">       -</w:t>
      </w:r>
      <w:r w:rsidR="00993AD6" w:rsidRPr="00F25B96">
        <w:rPr>
          <w:color w:val="000000"/>
          <w:spacing w:val="4"/>
        </w:rPr>
        <w:t xml:space="preserve"> при    не     выполнении    (освоении)   дополнительной</w:t>
      </w:r>
      <w:r w:rsidR="00993AD6" w:rsidRPr="00F25B96">
        <w:t xml:space="preserve">     образовательной программы</w:t>
      </w:r>
      <w:r w:rsidR="00521D44">
        <w:t xml:space="preserve"> </w:t>
      </w:r>
      <w:r w:rsidR="00993AD6" w:rsidRPr="00F25B96">
        <w:t>физкуль</w:t>
      </w:r>
      <w:r w:rsidR="00E20C61">
        <w:t>турно-спортивной направленности,</w:t>
      </w:r>
    </w:p>
    <w:p w:rsidR="00AC19DD" w:rsidRDefault="00E20C61" w:rsidP="00521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- по инициативе учреждения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приёма в учреждение, повлекшего по вине учащегося его  нез</w:t>
      </w:r>
      <w:r w:rsidR="00AC19DD">
        <w:t>аконное зачисление в учреждение,</w:t>
      </w:r>
    </w:p>
    <w:p w:rsidR="00B0128F" w:rsidRDefault="00AC19DD" w:rsidP="00521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- по обстоятельствам,  не зависящим от воли учащегося </w:t>
      </w:r>
      <w:r w:rsidRPr="00F25B96">
        <w:rPr>
          <w:color w:val="000000"/>
        </w:rPr>
        <w:t xml:space="preserve">учащихся   и   (или) </w:t>
      </w:r>
      <w:r>
        <w:rPr>
          <w:color w:val="000000"/>
        </w:rPr>
        <w:t xml:space="preserve">       его </w:t>
      </w:r>
      <w:r w:rsidRPr="00F25B96">
        <w:rPr>
          <w:color w:val="000000"/>
        </w:rPr>
        <w:t xml:space="preserve">    родителей     (законных представителей)</w:t>
      </w:r>
      <w:r>
        <w:rPr>
          <w:color w:val="000000"/>
        </w:rPr>
        <w:t xml:space="preserve"> и учреждения, в том числе ликвидация учреждения.</w:t>
      </w:r>
    </w:p>
    <w:p w:rsidR="00453DB2" w:rsidRDefault="00B0128F" w:rsidP="00521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53DB2">
        <w:rPr>
          <w:color w:val="000000"/>
        </w:rPr>
        <w:t xml:space="preserve">  </w:t>
      </w:r>
      <w:r>
        <w:rPr>
          <w:color w:val="000000"/>
        </w:rPr>
        <w:t xml:space="preserve">6.2. Досрочное отчисление по инициативе учащегося </w:t>
      </w:r>
      <w:r w:rsidRPr="00F25B96">
        <w:rPr>
          <w:color w:val="000000"/>
        </w:rPr>
        <w:t xml:space="preserve">и   (или) </w:t>
      </w:r>
      <w:r>
        <w:rPr>
          <w:color w:val="000000"/>
        </w:rPr>
        <w:t xml:space="preserve">       его </w:t>
      </w:r>
      <w:r w:rsidRPr="00F25B96">
        <w:rPr>
          <w:color w:val="000000"/>
        </w:rPr>
        <w:t xml:space="preserve">    родителей     (законных представителей)</w:t>
      </w:r>
      <w:r>
        <w:rPr>
          <w:color w:val="000000"/>
        </w:rPr>
        <w:t xml:space="preserve">  не влечет за  собой возникновение каких-либо дополнительных, в том числе материальных обязательств</w:t>
      </w:r>
      <w:r w:rsidR="00453DB2">
        <w:rPr>
          <w:color w:val="000000"/>
        </w:rPr>
        <w:t xml:space="preserve"> указанного учащегося перед учреждением.</w:t>
      </w:r>
    </w:p>
    <w:p w:rsidR="00453DB2" w:rsidRDefault="00453DB2" w:rsidP="00521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6.3. В связи с отчислением учащегося из учреждения образовательные отношения между учащимся и учреждением прекращаются.</w:t>
      </w:r>
    </w:p>
    <w:p w:rsidR="00466193" w:rsidRDefault="00453DB2" w:rsidP="00521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6.4.Если с родителями (законными представителями) учащегося заключён  договор об</w:t>
      </w:r>
      <w:r w:rsidR="00466193">
        <w:rPr>
          <w:color w:val="000000"/>
        </w:rPr>
        <w:t xml:space="preserve"> </w:t>
      </w:r>
      <w:r>
        <w:rPr>
          <w:color w:val="000000"/>
        </w:rPr>
        <w:t>оказании платных образовате</w:t>
      </w:r>
      <w:r w:rsidR="00466193">
        <w:rPr>
          <w:color w:val="000000"/>
        </w:rPr>
        <w:t>льных услуг, то при досрочном  отчислении такой договор расторгается.</w:t>
      </w:r>
    </w:p>
    <w:p w:rsidR="00B00CB9" w:rsidRDefault="00466193" w:rsidP="0046619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6.5. Права и обязанности учащегося,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  <w:r w:rsidR="00AC19DD">
        <w:rPr>
          <w:color w:val="000000"/>
        </w:rPr>
        <w:t xml:space="preserve"> </w:t>
      </w:r>
      <w:r w:rsidR="00AC19DD" w:rsidRPr="00F25B96">
        <w:rPr>
          <w:color w:val="000000"/>
        </w:rPr>
        <w:t xml:space="preserve">  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8129B3" w:rsidRPr="00F25B96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2B28D5" w:rsidRPr="00F25B96">
        <w:rPr>
          <w:color w:val="000000"/>
        </w:rPr>
        <w:t>6.</w:t>
      </w:r>
      <w:r>
        <w:rPr>
          <w:color w:val="000000"/>
        </w:rPr>
        <w:t>6</w:t>
      </w:r>
      <w:r w:rsidR="002B28D5" w:rsidRPr="00F25B96">
        <w:rPr>
          <w:color w:val="000000"/>
        </w:rPr>
        <w:t xml:space="preserve">.  </w:t>
      </w:r>
      <w:r w:rsidR="002C7915" w:rsidRPr="00F25B96">
        <w:rPr>
          <w:color w:val="000000"/>
        </w:rPr>
        <w:t>Отчисление учащихся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из 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школы 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оформляется 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приказом </w:t>
      </w:r>
      <w:r w:rsidR="002B28D5" w:rsidRPr="00F25B96">
        <w:rPr>
          <w:color w:val="000000"/>
        </w:rPr>
        <w:t xml:space="preserve">  д</w:t>
      </w:r>
      <w:r w:rsidR="002C7915" w:rsidRPr="00F25B96">
        <w:rPr>
          <w:color w:val="000000"/>
        </w:rPr>
        <w:t xml:space="preserve">иректора. По решению </w:t>
      </w:r>
      <w:r w:rsidR="002B28D5" w:rsidRPr="00F25B96">
        <w:rPr>
          <w:color w:val="000000"/>
        </w:rPr>
        <w:t xml:space="preserve">    п</w:t>
      </w:r>
      <w:r w:rsidR="002C7915" w:rsidRPr="00F25B96">
        <w:rPr>
          <w:color w:val="000000"/>
        </w:rPr>
        <w:t xml:space="preserve">едагогического </w:t>
      </w:r>
      <w:r w:rsidR="002B28D5" w:rsidRPr="00F25B96">
        <w:rPr>
          <w:color w:val="000000"/>
        </w:rPr>
        <w:t xml:space="preserve">  с</w:t>
      </w:r>
      <w:r w:rsidR="002C7915" w:rsidRPr="00F25B96">
        <w:rPr>
          <w:color w:val="000000"/>
        </w:rPr>
        <w:t>овета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школы 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за 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совершенные неоднократно</w:t>
      </w:r>
      <w:r w:rsidR="002B28D5" w:rsidRPr="00F25B96">
        <w:rPr>
          <w:color w:val="000000"/>
        </w:rPr>
        <w:t xml:space="preserve">    </w:t>
      </w:r>
      <w:r w:rsidR="002C7915" w:rsidRPr="00F25B96">
        <w:rPr>
          <w:color w:val="000000"/>
        </w:rPr>
        <w:t xml:space="preserve">грубые нарушения </w:t>
      </w:r>
      <w:r w:rsidR="002B28D5" w:rsidRPr="00F25B96">
        <w:rPr>
          <w:color w:val="000000"/>
        </w:rPr>
        <w:t xml:space="preserve">    </w:t>
      </w:r>
      <w:r w:rsidR="002C7915" w:rsidRPr="00F25B96">
        <w:rPr>
          <w:color w:val="000000"/>
        </w:rPr>
        <w:t xml:space="preserve">Устава 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допускается 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>исключение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 учащихся.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Под </w:t>
      </w:r>
      <w:r w:rsidR="002B28D5" w:rsidRPr="00F25B96">
        <w:rPr>
          <w:color w:val="000000"/>
        </w:rPr>
        <w:t xml:space="preserve"> 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неоднократным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нарушением </w:t>
      </w:r>
      <w:r w:rsidR="009A1735" w:rsidRPr="00F25B96">
        <w:rPr>
          <w:color w:val="000000"/>
        </w:rPr>
        <w:t xml:space="preserve"> </w:t>
      </w:r>
      <w:r w:rsidR="002B28D5" w:rsidRPr="00F25B96">
        <w:rPr>
          <w:color w:val="000000"/>
        </w:rPr>
        <w:t xml:space="preserve">   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понимается 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совершение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учащимся,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имеющим </w:t>
      </w:r>
      <w:r w:rsidR="009A1735" w:rsidRPr="00F25B96">
        <w:rPr>
          <w:color w:val="000000"/>
        </w:rPr>
        <w:t xml:space="preserve"> </w:t>
      </w:r>
      <w:r w:rsidR="002B28D5" w:rsidRPr="00F25B96">
        <w:rPr>
          <w:color w:val="000000"/>
        </w:rPr>
        <w:t xml:space="preserve">     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два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или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более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дисциплинарных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взыскания,</w:t>
      </w:r>
      <w:r w:rsidR="002B28D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наложенных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директором, нового,</w:t>
      </w:r>
      <w:r w:rsidR="002B28D5" w:rsidRPr="00F25B96">
        <w:rPr>
          <w:color w:val="000000"/>
        </w:rPr>
        <w:t xml:space="preserve">    </w:t>
      </w:r>
      <w:r w:rsidR="002C7915" w:rsidRPr="00F25B96">
        <w:rPr>
          <w:color w:val="000000"/>
        </w:rPr>
        <w:t xml:space="preserve"> как правило, грубого нарушения дисциплины. 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Грубым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 нарушением 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дисциплины 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признается </w:t>
      </w:r>
      <w:r w:rsidR="002B28D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нарушение, 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>которое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 повлекло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 или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 могло повлечь тяжкие последствия в виде: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="002C7915" w:rsidRPr="00F25B96">
        <w:rPr>
          <w:color w:val="000000"/>
        </w:rPr>
        <w:t>- причинения ущерба жизни и здоровью учащихся, сотрудников, посетителей школы;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="002C7915" w:rsidRPr="00F25B96">
        <w:rPr>
          <w:color w:val="000000"/>
        </w:rPr>
        <w:t xml:space="preserve">- причинения </w:t>
      </w:r>
      <w:r w:rsidR="009A1735" w:rsidRPr="00F25B96">
        <w:rPr>
          <w:color w:val="000000"/>
        </w:rPr>
        <w:t xml:space="preserve">   </w:t>
      </w:r>
      <w:r w:rsidR="002C7915" w:rsidRPr="00F25B96">
        <w:rPr>
          <w:color w:val="000000"/>
        </w:rPr>
        <w:t xml:space="preserve">ущерба </w:t>
      </w:r>
      <w:r w:rsidR="009A1735" w:rsidRPr="00F25B96">
        <w:rPr>
          <w:color w:val="000000"/>
        </w:rPr>
        <w:t xml:space="preserve">     </w:t>
      </w:r>
      <w:r w:rsidR="002C7915" w:rsidRPr="00F25B96">
        <w:rPr>
          <w:color w:val="000000"/>
        </w:rPr>
        <w:t xml:space="preserve">имуществу </w:t>
      </w:r>
      <w:r w:rsidR="009A1735" w:rsidRPr="00F25B96">
        <w:rPr>
          <w:color w:val="000000"/>
        </w:rPr>
        <w:t xml:space="preserve"> </w:t>
      </w:r>
      <w:r w:rsidR="002C7915" w:rsidRPr="00F25B96">
        <w:rPr>
          <w:color w:val="000000"/>
        </w:rPr>
        <w:t xml:space="preserve">школы,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имуществу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 xml:space="preserve">учащихся, </w:t>
      </w:r>
      <w:r w:rsidR="009A1735" w:rsidRPr="00F25B96">
        <w:rPr>
          <w:color w:val="000000"/>
        </w:rPr>
        <w:t xml:space="preserve">  </w:t>
      </w:r>
      <w:r w:rsidR="002C7915" w:rsidRPr="00F25B96">
        <w:rPr>
          <w:color w:val="000000"/>
        </w:rPr>
        <w:t>сотрудников, посетителей;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707482">
        <w:rPr>
          <w:color w:val="000000"/>
        </w:rPr>
        <w:t xml:space="preserve">       </w:t>
      </w:r>
      <w:r w:rsidR="002C7915" w:rsidRPr="00F25B96">
        <w:rPr>
          <w:color w:val="000000"/>
        </w:rPr>
        <w:t>-</w:t>
      </w:r>
      <w:r w:rsidR="00CC1C35">
        <w:rPr>
          <w:color w:val="000000"/>
        </w:rPr>
        <w:t xml:space="preserve"> </w:t>
      </w:r>
      <w:r w:rsidR="002C7915" w:rsidRPr="00F25B96">
        <w:rPr>
          <w:color w:val="000000"/>
        </w:rPr>
        <w:t>дезорганизации работы школы.</w:t>
      </w:r>
    </w:p>
    <w:p w:rsidR="00F25B96" w:rsidRPr="00F25B96" w:rsidRDefault="00B00CB9" w:rsidP="0046619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>
        <w:rPr>
          <w:color w:val="000000"/>
        </w:rPr>
        <w:t xml:space="preserve">         6.7. При досрочном отчислении учреждение в трехдневный срок после издания приказа об отчислении учащегося выдает лицу, отчисленному из учреждения, справку об обучении или этапе (периоде) обучения. 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="00466193">
        <w:rPr>
          <w:color w:val="000000"/>
        </w:rPr>
        <w:t xml:space="preserve">       </w:t>
      </w:r>
      <w:r w:rsidR="00F25B96" w:rsidRPr="00F25B96">
        <w:rPr>
          <w:color w:val="000000"/>
        </w:rPr>
        <w:t>Не допускается необоснованное отчисление учащихся из МАУ ДО СШ «Победа».</w:t>
      </w:r>
      <w:r w:rsidR="00F25B96" w:rsidRPr="00F25B96">
        <w:t xml:space="preserve"> </w:t>
      </w:r>
    </w:p>
    <w:p w:rsidR="002C7915" w:rsidRPr="002C043F" w:rsidRDefault="002C7915" w:rsidP="008129B3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25B96"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2C043F">
        <w:rPr>
          <w:b/>
          <w:color w:val="000000"/>
        </w:rPr>
        <w:t>7.</w:t>
      </w:r>
      <w:r w:rsidR="008129B3" w:rsidRPr="002C043F">
        <w:rPr>
          <w:b/>
          <w:color w:val="000000"/>
        </w:rPr>
        <w:t xml:space="preserve"> </w:t>
      </w:r>
      <w:r w:rsidR="005B6103">
        <w:rPr>
          <w:b/>
          <w:color w:val="000000"/>
        </w:rPr>
        <w:tab/>
        <w:t>ПОРЯДОК  И  ОСНОВАНИЯ  ВОССТАНОВЛЕНИЯ  УЧАЩИХСЯ  В   УЧРЕЖДЕНИИ</w:t>
      </w:r>
    </w:p>
    <w:p w:rsidR="00C371FF" w:rsidRDefault="008129B3" w:rsidP="00F25B96">
      <w:pPr>
        <w:ind w:firstLine="567"/>
        <w:jc w:val="both"/>
        <w:rPr>
          <w:color w:val="000000"/>
          <w:spacing w:val="5"/>
        </w:rPr>
      </w:pPr>
      <w:r w:rsidRPr="00F25B96">
        <w:rPr>
          <w:color w:val="000000"/>
        </w:rPr>
        <w:t xml:space="preserve">       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Pr="00F25B96">
        <w:rPr>
          <w:color w:val="000000"/>
        </w:rPr>
        <w:t xml:space="preserve">       </w:t>
      </w:r>
      <w:r w:rsidR="002C7915" w:rsidRPr="00F25B96">
        <w:rPr>
          <w:color w:val="000000"/>
        </w:rPr>
        <w:t>7.</w:t>
      </w:r>
      <w:r w:rsidR="00F25B96" w:rsidRPr="00F25B96">
        <w:rPr>
          <w:color w:val="000000"/>
        </w:rPr>
        <w:t>1</w:t>
      </w:r>
      <w:r w:rsidR="002C7915" w:rsidRPr="00F25B96">
        <w:rPr>
          <w:color w:val="000000"/>
        </w:rPr>
        <w:t>.</w:t>
      </w:r>
      <w:r w:rsidRPr="00F25B96">
        <w:rPr>
          <w:color w:val="000000"/>
        </w:rPr>
        <w:t xml:space="preserve"> </w:t>
      </w:r>
      <w:r w:rsidR="005B6103">
        <w:rPr>
          <w:color w:val="000000"/>
        </w:rPr>
        <w:t>У</w:t>
      </w:r>
      <w:r w:rsidR="002C7915" w:rsidRPr="00F25B96">
        <w:rPr>
          <w:color w:val="000000"/>
        </w:rPr>
        <w:t>ча</w:t>
      </w:r>
      <w:r w:rsidR="005B6103">
        <w:rPr>
          <w:color w:val="000000"/>
        </w:rPr>
        <w:t>щийся, отчисленный из учреждения досрочно, в случае, предусмотренном подпунктом 4 пункта 6.1 настоящего Положения, имеет право на восстановление для обучения в учреждении в течение 1 года после отчисления из него при наличии в учреждении свободных мест на тот год обучение, с которого ранее был отчислен или на дополнительную общеразвивающую программу (в данном случае независимо от срока, прошедшего с момента отчисления).</w:t>
      </w:r>
      <w:r w:rsidR="002C7915" w:rsidRPr="00F25B96">
        <w:rPr>
          <w:rFonts w:ascii="Arial" w:hAnsi="Arial" w:cs="Arial"/>
          <w:color w:val="000000"/>
          <w:sz w:val="21"/>
          <w:szCs w:val="21"/>
        </w:rPr>
        <w:br/>
      </w:r>
      <w:r w:rsidRPr="00F25B96">
        <w:rPr>
          <w:color w:val="000000"/>
        </w:rPr>
        <w:t xml:space="preserve">     </w:t>
      </w:r>
      <w:r w:rsidR="000A21D7">
        <w:rPr>
          <w:color w:val="000000"/>
        </w:rPr>
        <w:t xml:space="preserve">  </w:t>
      </w:r>
      <w:r w:rsidR="00F25B96" w:rsidRPr="00F25B96">
        <w:rPr>
          <w:bCs/>
          <w:color w:val="000000"/>
          <w:spacing w:val="-6"/>
        </w:rPr>
        <w:t>7.2</w:t>
      </w:r>
      <w:r w:rsidR="004973AF" w:rsidRPr="00F25B96">
        <w:rPr>
          <w:bCs/>
          <w:color w:val="000000"/>
          <w:spacing w:val="-6"/>
        </w:rPr>
        <w:t>.</w:t>
      </w:r>
      <w:r w:rsidR="004973AF" w:rsidRPr="00F25B96">
        <w:rPr>
          <w:b/>
          <w:bCs/>
          <w:color w:val="000000"/>
          <w:spacing w:val="-6"/>
        </w:rPr>
        <w:t xml:space="preserve"> </w:t>
      </w:r>
      <w:r w:rsidR="00C371FF">
        <w:rPr>
          <w:color w:val="000000"/>
          <w:spacing w:val="5"/>
        </w:rPr>
        <w:t>Восстановление учащегося происходит на основании результатов выполнения им комплекса контрольных упражнений по избранному виду спорта, соответствующего этапу (периоду) реализации образовательных программ с учетом соответствия его возраста возрастным требованиям программ, спортивного разряда.</w:t>
      </w:r>
    </w:p>
    <w:p w:rsidR="00C371FF" w:rsidRDefault="00C371FF" w:rsidP="00F25B96">
      <w:pPr>
        <w:ind w:firstLine="567"/>
        <w:jc w:val="both"/>
        <w:rPr>
          <w:color w:val="000000"/>
          <w:spacing w:val="5"/>
        </w:rPr>
      </w:pPr>
      <w:r>
        <w:rPr>
          <w:color w:val="000000"/>
          <w:spacing w:val="5"/>
        </w:rPr>
        <w:t>7.3.  Основанием для восстановления являются:</w:t>
      </w:r>
    </w:p>
    <w:p w:rsidR="004973AF" w:rsidRDefault="00C371FF" w:rsidP="00C371FF">
      <w:pPr>
        <w:ind w:firstLine="567"/>
        <w:rPr>
          <w:color w:val="000000"/>
        </w:rPr>
      </w:pPr>
      <w:r>
        <w:rPr>
          <w:color w:val="000000"/>
          <w:spacing w:val="5"/>
        </w:rPr>
        <w:t xml:space="preserve">- </w:t>
      </w:r>
      <w:r w:rsidR="004973AF" w:rsidRPr="00F25B96">
        <w:rPr>
          <w:color w:val="000000"/>
          <w:spacing w:val="5"/>
        </w:rPr>
        <w:t xml:space="preserve"> </w:t>
      </w:r>
      <w:r w:rsidRPr="00F25B96">
        <w:rPr>
          <w:color w:val="000000"/>
        </w:rPr>
        <w:t>письменное заявление одного из родителей (з</w:t>
      </w:r>
      <w:r>
        <w:rPr>
          <w:color w:val="000000"/>
        </w:rPr>
        <w:t>аконного представителя) учащегося о восстановлении в учреждении,</w:t>
      </w:r>
      <w:r>
        <w:t xml:space="preserve">       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       </w:t>
      </w:r>
      <w:r w:rsidRPr="00F25B96">
        <w:rPr>
          <w:color w:val="000000"/>
        </w:rPr>
        <w:t>- медицинское заключение</w:t>
      </w:r>
      <w:r>
        <w:rPr>
          <w:color w:val="000000"/>
        </w:rPr>
        <w:t xml:space="preserve"> об отсутствии    у   учащегося   противопоказаний к освоению  </w:t>
      </w:r>
      <w:r w:rsidR="00AF5E4F">
        <w:rPr>
          <w:color w:val="000000"/>
        </w:rPr>
        <w:t>обще</w:t>
      </w:r>
      <w:r>
        <w:rPr>
          <w:color w:val="000000"/>
        </w:rPr>
        <w:t xml:space="preserve">образовательной программы </w:t>
      </w:r>
      <w:r w:rsidR="00AF5E4F">
        <w:rPr>
          <w:color w:val="000000"/>
        </w:rPr>
        <w:t>спортивной подготовки</w:t>
      </w:r>
      <w:r>
        <w:rPr>
          <w:color w:val="000000"/>
        </w:rPr>
        <w:t>.</w:t>
      </w:r>
    </w:p>
    <w:p w:rsidR="00C371FF" w:rsidRPr="00791B9C" w:rsidRDefault="00C371FF" w:rsidP="00C371FF">
      <w:pPr>
        <w:ind w:firstLine="567"/>
      </w:pPr>
      <w:r>
        <w:rPr>
          <w:color w:val="000000"/>
        </w:rPr>
        <w:t>7.4.  В учреждении плата за восстановление не взимается.</w:t>
      </w:r>
    </w:p>
    <w:p w:rsidR="004973AF" w:rsidRDefault="004973AF" w:rsidP="00A91D8B">
      <w:pPr>
        <w:ind w:firstLine="567"/>
        <w:jc w:val="both"/>
        <w:rPr>
          <w:color w:val="000000"/>
          <w:spacing w:val="-1"/>
        </w:rPr>
      </w:pPr>
    </w:p>
    <w:p w:rsidR="00A71F04" w:rsidRPr="002C043F" w:rsidRDefault="00A71F04" w:rsidP="00A71F04">
      <w:pPr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8</w:t>
      </w:r>
      <w:r w:rsidRPr="002C043F">
        <w:rPr>
          <w:b/>
          <w:color w:val="000000"/>
        </w:rPr>
        <w:t>. ЗАКЛЮЧИТЕЛЬНЫЕ  ПОЛОЖЕНИЯ</w:t>
      </w:r>
    </w:p>
    <w:p w:rsidR="00A71F04" w:rsidRPr="00791B9C" w:rsidRDefault="00A71F04" w:rsidP="00A71F04">
      <w:pPr>
        <w:ind w:firstLine="567"/>
        <w:jc w:val="both"/>
      </w:pPr>
      <w:r w:rsidRPr="00F25B96">
        <w:rPr>
          <w:color w:val="000000"/>
        </w:rPr>
        <w:t xml:space="preserve">       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Pr="00F25B96">
        <w:rPr>
          <w:color w:val="000000"/>
        </w:rPr>
        <w:t xml:space="preserve">       </w:t>
      </w:r>
      <w:r>
        <w:rPr>
          <w:color w:val="000000"/>
        </w:rPr>
        <w:t>8</w:t>
      </w:r>
      <w:r w:rsidRPr="00F25B96">
        <w:rPr>
          <w:color w:val="000000"/>
        </w:rPr>
        <w:t xml:space="preserve">.1. </w:t>
      </w:r>
      <w:r>
        <w:rPr>
          <w:color w:val="000000"/>
        </w:rPr>
        <w:t>У</w:t>
      </w:r>
      <w:r w:rsidRPr="00F25B96">
        <w:rPr>
          <w:color w:val="000000"/>
        </w:rPr>
        <w:t xml:space="preserve">чащиеся </w:t>
      </w:r>
      <w:r>
        <w:rPr>
          <w:color w:val="000000"/>
        </w:rPr>
        <w:t>учреждения</w:t>
      </w:r>
      <w:r w:rsidRPr="00F25B96">
        <w:rPr>
          <w:color w:val="000000"/>
        </w:rPr>
        <w:t>, направленные для повышения спортивного мастерства в училища ол</w:t>
      </w:r>
      <w:r>
        <w:rPr>
          <w:color w:val="000000"/>
        </w:rPr>
        <w:t>импийского резерва, СДЮШОР, центры спортивной подготовки, спортивные клубы высших спортивных заведений</w:t>
      </w:r>
      <w:r w:rsidRPr="00F25B96">
        <w:rPr>
          <w:color w:val="000000"/>
        </w:rPr>
        <w:t xml:space="preserve"> по договору между данными организациями и спортивной школой могут выступать за ее команду в течение </w:t>
      </w:r>
      <w:r>
        <w:rPr>
          <w:color w:val="000000"/>
        </w:rPr>
        <w:t>четырёх</w:t>
      </w:r>
      <w:r w:rsidRPr="00F25B96">
        <w:rPr>
          <w:color w:val="000000"/>
        </w:rPr>
        <w:t xml:space="preserve"> лет.</w:t>
      </w:r>
      <w:r w:rsidRPr="00F25B96">
        <w:rPr>
          <w:rFonts w:ascii="Arial" w:hAnsi="Arial" w:cs="Arial"/>
          <w:color w:val="000000"/>
          <w:sz w:val="21"/>
          <w:szCs w:val="21"/>
        </w:rPr>
        <w:br/>
      </w:r>
      <w:r w:rsidRPr="00F25B9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F25B96">
        <w:rPr>
          <w:color w:val="000000"/>
        </w:rPr>
        <w:t xml:space="preserve"> </w:t>
      </w:r>
      <w:r w:rsidR="000A21D7">
        <w:rPr>
          <w:color w:val="000000"/>
        </w:rPr>
        <w:t xml:space="preserve"> </w:t>
      </w:r>
      <w:r>
        <w:rPr>
          <w:bCs/>
          <w:color w:val="000000"/>
          <w:spacing w:val="-6"/>
        </w:rPr>
        <w:t>8</w:t>
      </w:r>
      <w:r w:rsidRPr="00F25B96">
        <w:rPr>
          <w:bCs/>
          <w:color w:val="000000"/>
          <w:spacing w:val="-6"/>
        </w:rPr>
        <w:t>.2.</w:t>
      </w:r>
      <w:r w:rsidRPr="00F25B96">
        <w:rPr>
          <w:b/>
          <w:bCs/>
          <w:color w:val="000000"/>
          <w:spacing w:val="-6"/>
        </w:rPr>
        <w:t xml:space="preserve"> </w:t>
      </w:r>
      <w:r w:rsidRPr="00F25B96">
        <w:rPr>
          <w:color w:val="000000"/>
          <w:spacing w:val="5"/>
        </w:rPr>
        <w:t xml:space="preserve">Выпускникам </w:t>
      </w:r>
      <w:r w:rsidRPr="00F25B96">
        <w:rPr>
          <w:color w:val="000000"/>
        </w:rPr>
        <w:t>МАУ ДО СШ «Победа»</w:t>
      </w:r>
      <w:r w:rsidRPr="00F25B96">
        <w:rPr>
          <w:color w:val="000000"/>
          <w:spacing w:val="5"/>
        </w:rPr>
        <w:t xml:space="preserve"> </w:t>
      </w:r>
      <w:r w:rsidRPr="00F25B96">
        <w:rPr>
          <w:color w:val="000000"/>
        </w:rPr>
        <w:t xml:space="preserve">выдается документ, подтверждающий освоение дополнительной </w:t>
      </w:r>
      <w:r w:rsidR="00AF5E4F">
        <w:rPr>
          <w:color w:val="000000"/>
        </w:rPr>
        <w:t>обще</w:t>
      </w:r>
      <w:r w:rsidRPr="00F25B96">
        <w:rPr>
          <w:color w:val="000000"/>
        </w:rPr>
        <w:t xml:space="preserve">образовательной программы </w:t>
      </w:r>
      <w:r w:rsidR="00AF5E4F">
        <w:t>спортивной подготовки</w:t>
      </w:r>
      <w:r w:rsidRPr="00F25B96">
        <w:rPr>
          <w:color w:val="000000"/>
        </w:rPr>
        <w:t>,</w:t>
      </w:r>
      <w:r w:rsidRPr="00F25B96">
        <w:t xml:space="preserve"> с указанием уровня достигнутых спортивных результатов,</w:t>
      </w:r>
      <w:r w:rsidRPr="00F25B96">
        <w:rPr>
          <w:color w:val="000000"/>
          <w:spacing w:val="1"/>
        </w:rPr>
        <w:t xml:space="preserve"> физической подготовленности</w:t>
      </w:r>
      <w:r w:rsidRPr="00F25B96">
        <w:t xml:space="preserve"> (спортивный разряд, звание)</w:t>
      </w:r>
      <w:r w:rsidRPr="00F25B96">
        <w:rPr>
          <w:color w:val="000000"/>
        </w:rPr>
        <w:t>.</w:t>
      </w:r>
      <w:r w:rsidRPr="00791B9C">
        <w:rPr>
          <w:color w:val="000000"/>
        </w:rPr>
        <w:t xml:space="preserve"> </w:t>
      </w:r>
    </w:p>
    <w:p w:rsidR="00B711EE" w:rsidRDefault="00B711EE" w:rsidP="00A91D8B">
      <w:pPr>
        <w:ind w:firstLine="567"/>
        <w:jc w:val="both"/>
      </w:pPr>
    </w:p>
    <w:p w:rsidR="00462E99" w:rsidRDefault="00462E99" w:rsidP="00A91D8B">
      <w:pPr>
        <w:ind w:firstLine="567"/>
        <w:jc w:val="both"/>
      </w:pPr>
    </w:p>
    <w:p w:rsidR="00462E99" w:rsidRDefault="00462E99" w:rsidP="00A91D8B">
      <w:pPr>
        <w:ind w:firstLine="567"/>
        <w:jc w:val="both"/>
      </w:pPr>
    </w:p>
    <w:tbl>
      <w:tblPr>
        <w:tblStyle w:val="ad"/>
        <w:tblW w:w="0" w:type="auto"/>
        <w:tblInd w:w="5711" w:type="dxa"/>
        <w:tblLook w:val="04A0" w:firstRow="1" w:lastRow="0" w:firstColumn="1" w:lastColumn="0" w:noHBand="0" w:noVBand="1"/>
      </w:tblPr>
      <w:tblGrid>
        <w:gridCol w:w="3936"/>
      </w:tblGrid>
      <w:tr w:rsidR="00462E99" w:rsidTr="00462E99">
        <w:trPr>
          <w:trHeight w:val="1549"/>
        </w:trPr>
        <w:tc>
          <w:tcPr>
            <w:tcW w:w="3936" w:type="dxa"/>
          </w:tcPr>
          <w:p w:rsidR="00462E99" w:rsidRPr="00E74FD0" w:rsidRDefault="00462E99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ДОКУМЕНТ ПОДПИСАН</w:t>
            </w:r>
          </w:p>
          <w:p w:rsidR="00462E99" w:rsidRPr="00E74FD0" w:rsidRDefault="00462E99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УСИЛЕННОЙ КВАЛИФИЦИРОВАННОЙ ЭЛЕКТРОННОЙ ПОДПИСЬЮ</w:t>
            </w:r>
          </w:p>
          <w:p w:rsidR="00462E99" w:rsidRPr="00E74FD0" w:rsidRDefault="00462E99" w:rsidP="005C20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4FD0">
              <w:rPr>
                <w:rFonts w:cstheme="minorHAnsi"/>
                <w:sz w:val="16"/>
                <w:szCs w:val="16"/>
              </w:rPr>
              <w:t>Сетификат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>: 3e2bc5742551985e26a43b2e6c7b700b</w:t>
            </w:r>
          </w:p>
          <w:p w:rsidR="00462E99" w:rsidRPr="00E74FD0" w:rsidRDefault="00462E99" w:rsidP="005C2020">
            <w:pPr>
              <w:rPr>
                <w:rFonts w:cstheme="minorHAnsi"/>
                <w:sz w:val="16"/>
                <w:szCs w:val="16"/>
              </w:rPr>
            </w:pPr>
            <w:r w:rsidRPr="00E74FD0">
              <w:rPr>
                <w:rFonts w:cstheme="minorHAnsi"/>
                <w:sz w:val="16"/>
                <w:szCs w:val="16"/>
              </w:rPr>
              <w:t xml:space="preserve">Владелец: </w:t>
            </w:r>
            <w:proofErr w:type="spellStart"/>
            <w:r w:rsidRPr="00E74FD0">
              <w:rPr>
                <w:rFonts w:cstheme="minorHAnsi"/>
                <w:sz w:val="16"/>
                <w:szCs w:val="16"/>
              </w:rPr>
              <w:t>Евтюнин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 xml:space="preserve"> Сергей Алексеевич</w:t>
            </w:r>
          </w:p>
          <w:p w:rsidR="00462E99" w:rsidRPr="00E74FD0" w:rsidRDefault="00462E99" w:rsidP="005C2020">
            <w:r w:rsidRPr="00E74FD0">
              <w:rPr>
                <w:rFonts w:cstheme="minorHAnsi"/>
                <w:sz w:val="16"/>
                <w:szCs w:val="16"/>
              </w:rPr>
              <w:t>Действителен: 11.05.2023 – 03.08.24</w:t>
            </w:r>
          </w:p>
        </w:tc>
      </w:tr>
    </w:tbl>
    <w:p w:rsidR="00462E99" w:rsidRDefault="00462E99" w:rsidP="00462E99">
      <w:pPr>
        <w:ind w:firstLine="567"/>
        <w:jc w:val="right"/>
      </w:pPr>
    </w:p>
    <w:sectPr w:rsidR="00462E99" w:rsidSect="0057160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68" w:rsidRDefault="00EB2668" w:rsidP="00792AF9">
      <w:r>
        <w:separator/>
      </w:r>
    </w:p>
  </w:endnote>
  <w:endnote w:type="continuationSeparator" w:id="0">
    <w:p w:rsidR="00EB2668" w:rsidRDefault="00EB2668" w:rsidP="007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61837"/>
      <w:docPartObj>
        <w:docPartGallery w:val="Page Numbers (Bottom of Page)"/>
        <w:docPartUnique/>
      </w:docPartObj>
    </w:sdtPr>
    <w:sdtEndPr/>
    <w:sdtContent>
      <w:p w:rsidR="00792AF9" w:rsidRDefault="00792A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96">
          <w:rPr>
            <w:noProof/>
          </w:rPr>
          <w:t>1</w:t>
        </w:r>
        <w:r>
          <w:fldChar w:fldCharType="end"/>
        </w:r>
      </w:p>
    </w:sdtContent>
  </w:sdt>
  <w:p w:rsidR="00792AF9" w:rsidRDefault="00792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68" w:rsidRDefault="00EB2668" w:rsidP="00792AF9">
      <w:r>
        <w:separator/>
      </w:r>
    </w:p>
  </w:footnote>
  <w:footnote w:type="continuationSeparator" w:id="0">
    <w:p w:rsidR="00EB2668" w:rsidRDefault="00EB2668" w:rsidP="0079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CA5"/>
    <w:multiLevelType w:val="hybridMultilevel"/>
    <w:tmpl w:val="D426628A"/>
    <w:lvl w:ilvl="0" w:tplc="81D8D9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8846BD"/>
    <w:multiLevelType w:val="multilevel"/>
    <w:tmpl w:val="F426ECD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uCO5qdQE96apxnoYGcYUVGlNKg=" w:salt="oZXB30ik7sXzQ6+cDxfF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7D"/>
    <w:rsid w:val="000239B8"/>
    <w:rsid w:val="0003764F"/>
    <w:rsid w:val="0003770B"/>
    <w:rsid w:val="00044C3A"/>
    <w:rsid w:val="00051FA7"/>
    <w:rsid w:val="00064B42"/>
    <w:rsid w:val="000657FF"/>
    <w:rsid w:val="00071021"/>
    <w:rsid w:val="000A21D7"/>
    <w:rsid w:val="000B24DC"/>
    <w:rsid w:val="000B4553"/>
    <w:rsid w:val="000C64F5"/>
    <w:rsid w:val="000F7FB2"/>
    <w:rsid w:val="00145DE8"/>
    <w:rsid w:val="001E680D"/>
    <w:rsid w:val="00201C0B"/>
    <w:rsid w:val="00203D90"/>
    <w:rsid w:val="00232D02"/>
    <w:rsid w:val="00246CC3"/>
    <w:rsid w:val="002837D5"/>
    <w:rsid w:val="002B28D5"/>
    <w:rsid w:val="002C043F"/>
    <w:rsid w:val="002C2028"/>
    <w:rsid w:val="002C7915"/>
    <w:rsid w:val="002F7BC3"/>
    <w:rsid w:val="00342A25"/>
    <w:rsid w:val="0035395D"/>
    <w:rsid w:val="00370CAF"/>
    <w:rsid w:val="003F6077"/>
    <w:rsid w:val="00453DB2"/>
    <w:rsid w:val="00462E99"/>
    <w:rsid w:val="00466193"/>
    <w:rsid w:val="004973AF"/>
    <w:rsid w:val="004B2111"/>
    <w:rsid w:val="004C3749"/>
    <w:rsid w:val="004E5F7F"/>
    <w:rsid w:val="005166BE"/>
    <w:rsid w:val="00521D44"/>
    <w:rsid w:val="005429C9"/>
    <w:rsid w:val="00546F6D"/>
    <w:rsid w:val="00571602"/>
    <w:rsid w:val="005A703E"/>
    <w:rsid w:val="005B6103"/>
    <w:rsid w:val="00611578"/>
    <w:rsid w:val="0061620D"/>
    <w:rsid w:val="00653AD8"/>
    <w:rsid w:val="00675E95"/>
    <w:rsid w:val="006A5E62"/>
    <w:rsid w:val="00707118"/>
    <w:rsid w:val="00707482"/>
    <w:rsid w:val="00725D57"/>
    <w:rsid w:val="00744EA8"/>
    <w:rsid w:val="00770A74"/>
    <w:rsid w:val="0077608C"/>
    <w:rsid w:val="00792AF9"/>
    <w:rsid w:val="00795D8F"/>
    <w:rsid w:val="007B5B9D"/>
    <w:rsid w:val="00810C3D"/>
    <w:rsid w:val="008129B3"/>
    <w:rsid w:val="008465A6"/>
    <w:rsid w:val="008A6C51"/>
    <w:rsid w:val="008B1496"/>
    <w:rsid w:val="00937E09"/>
    <w:rsid w:val="0097241E"/>
    <w:rsid w:val="00985042"/>
    <w:rsid w:val="00993AD6"/>
    <w:rsid w:val="009966CF"/>
    <w:rsid w:val="009A1735"/>
    <w:rsid w:val="009D5A3B"/>
    <w:rsid w:val="009F3BBE"/>
    <w:rsid w:val="00A354CF"/>
    <w:rsid w:val="00A47713"/>
    <w:rsid w:val="00A53176"/>
    <w:rsid w:val="00A559F3"/>
    <w:rsid w:val="00A60D86"/>
    <w:rsid w:val="00A71F04"/>
    <w:rsid w:val="00A86B43"/>
    <w:rsid w:val="00A91D8B"/>
    <w:rsid w:val="00AC19DD"/>
    <w:rsid w:val="00AC288D"/>
    <w:rsid w:val="00AF5E4F"/>
    <w:rsid w:val="00B00CB9"/>
    <w:rsid w:val="00B0128F"/>
    <w:rsid w:val="00B074D8"/>
    <w:rsid w:val="00B2114E"/>
    <w:rsid w:val="00B4083F"/>
    <w:rsid w:val="00B64DDE"/>
    <w:rsid w:val="00B70CFE"/>
    <w:rsid w:val="00B711EE"/>
    <w:rsid w:val="00B72311"/>
    <w:rsid w:val="00B72553"/>
    <w:rsid w:val="00BA338B"/>
    <w:rsid w:val="00C100D4"/>
    <w:rsid w:val="00C10F92"/>
    <w:rsid w:val="00C160C5"/>
    <w:rsid w:val="00C334D0"/>
    <w:rsid w:val="00C35D1F"/>
    <w:rsid w:val="00C371FF"/>
    <w:rsid w:val="00C47302"/>
    <w:rsid w:val="00C53972"/>
    <w:rsid w:val="00CC1C35"/>
    <w:rsid w:val="00CD60D4"/>
    <w:rsid w:val="00D44F7F"/>
    <w:rsid w:val="00D6093D"/>
    <w:rsid w:val="00D830D9"/>
    <w:rsid w:val="00D97AF2"/>
    <w:rsid w:val="00DB5F84"/>
    <w:rsid w:val="00DC25D1"/>
    <w:rsid w:val="00E20C61"/>
    <w:rsid w:val="00E43C9D"/>
    <w:rsid w:val="00E455DC"/>
    <w:rsid w:val="00E9567D"/>
    <w:rsid w:val="00EB2668"/>
    <w:rsid w:val="00EC4A7C"/>
    <w:rsid w:val="00EE1618"/>
    <w:rsid w:val="00F25B96"/>
    <w:rsid w:val="00F378AC"/>
    <w:rsid w:val="00F41BCD"/>
    <w:rsid w:val="00F42E08"/>
    <w:rsid w:val="00F93C90"/>
    <w:rsid w:val="00FB2F01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15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B711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C79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791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C7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2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2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F6077"/>
    <w:rPr>
      <w:b/>
      <w:bCs/>
    </w:rPr>
  </w:style>
  <w:style w:type="paragraph" w:styleId="ac">
    <w:name w:val="List Paragraph"/>
    <w:basedOn w:val="a"/>
    <w:uiPriority w:val="34"/>
    <w:qFormat/>
    <w:rsid w:val="005B6103"/>
    <w:pPr>
      <w:ind w:left="720"/>
      <w:contextualSpacing/>
    </w:pPr>
  </w:style>
  <w:style w:type="table" w:styleId="ad">
    <w:name w:val="Table Grid"/>
    <w:basedOn w:val="a1"/>
    <w:uiPriority w:val="59"/>
    <w:rsid w:val="0046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15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B711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C79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791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C7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2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2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F6077"/>
    <w:rPr>
      <w:b/>
      <w:bCs/>
    </w:rPr>
  </w:style>
  <w:style w:type="paragraph" w:styleId="ac">
    <w:name w:val="List Paragraph"/>
    <w:basedOn w:val="a"/>
    <w:uiPriority w:val="34"/>
    <w:qFormat/>
    <w:rsid w:val="005B6103"/>
    <w:pPr>
      <w:ind w:left="720"/>
      <w:contextualSpacing/>
    </w:pPr>
  </w:style>
  <w:style w:type="table" w:styleId="ad">
    <w:name w:val="Table Grid"/>
    <w:basedOn w:val="a1"/>
    <w:uiPriority w:val="59"/>
    <w:rsid w:val="0046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2669</Words>
  <Characters>15219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dcterms:created xsi:type="dcterms:W3CDTF">2023-10-30T13:07:00Z</dcterms:created>
  <dcterms:modified xsi:type="dcterms:W3CDTF">2023-11-01T08:40:00Z</dcterms:modified>
</cp:coreProperties>
</file>